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D2" w:rsidRDefault="001C2ED2" w:rsidP="00B8318F"/>
    <w:p w:rsidR="00B8318F" w:rsidRDefault="00533D2E" w:rsidP="00B8318F">
      <w:r>
        <w:t>Debra Burch</w:t>
      </w:r>
      <w:r w:rsidR="00B8318F">
        <w:t>, Mayor</w:t>
      </w:r>
      <w:r w:rsidR="00B8318F">
        <w:tab/>
      </w:r>
      <w:r w:rsidR="00B8318F">
        <w:tab/>
      </w:r>
      <w:r w:rsidR="00B8318F">
        <w:tab/>
      </w:r>
      <w:r w:rsidR="004E3406">
        <w:tab/>
      </w:r>
      <w:r w:rsidR="004E3406">
        <w:tab/>
      </w:r>
      <w:r w:rsidR="004E3406">
        <w:tab/>
      </w:r>
      <w:r w:rsidR="004E3406">
        <w:tab/>
        <w:t>R</w:t>
      </w:r>
      <w:r>
        <w:t>obert Morton</w:t>
      </w:r>
      <w:r w:rsidR="00B8318F">
        <w:t xml:space="preserve">, </w:t>
      </w:r>
      <w:r w:rsidR="003A0133">
        <w:t>V. Mayor</w:t>
      </w:r>
    </w:p>
    <w:p w:rsidR="00B8318F" w:rsidRPr="00B8318F" w:rsidRDefault="00533D2E" w:rsidP="00B8318F">
      <w:r>
        <w:t>Bill Butler</w:t>
      </w:r>
      <w:r w:rsidR="00B8318F">
        <w:t>, Trustee</w:t>
      </w:r>
      <w:r w:rsidR="00B8318F">
        <w:tab/>
      </w:r>
      <w:r w:rsidR="00B8318F">
        <w:tab/>
      </w:r>
      <w:r w:rsidR="00B8318F">
        <w:tab/>
      </w:r>
      <w:r w:rsidR="004E3406">
        <w:t xml:space="preserve">   </w:t>
      </w:r>
      <w:r>
        <w:t>Gary Eaton, Trustee</w:t>
      </w:r>
      <w:r w:rsidR="00B8318F">
        <w:tab/>
      </w:r>
      <w:r>
        <w:t xml:space="preserve"> </w:t>
      </w:r>
      <w:r w:rsidR="004E3406">
        <w:t xml:space="preserve">           </w:t>
      </w:r>
      <w:r>
        <w:t xml:space="preserve">Kelly </w:t>
      </w:r>
      <w:proofErr w:type="spellStart"/>
      <w:r>
        <w:t>Wensman</w:t>
      </w:r>
      <w:proofErr w:type="spellEnd"/>
      <w:r w:rsidR="00B8318F">
        <w:t>, Trustee</w:t>
      </w:r>
    </w:p>
    <w:p w:rsidR="00842293" w:rsidRDefault="00842293" w:rsidP="00833B1E">
      <w:pPr>
        <w:jc w:val="center"/>
        <w:rPr>
          <w:b/>
        </w:rPr>
      </w:pPr>
    </w:p>
    <w:p w:rsidR="003D3FA3" w:rsidRDefault="00B15EFB" w:rsidP="00833B1E">
      <w:pPr>
        <w:jc w:val="center"/>
        <w:rPr>
          <w:b/>
        </w:rPr>
      </w:pPr>
      <w:r>
        <w:rPr>
          <w:b/>
        </w:rPr>
        <w:t xml:space="preserve"> </w:t>
      </w:r>
    </w:p>
    <w:p w:rsidR="00833B1E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 xml:space="preserve">PUBLIC NOTICE OF </w:t>
      </w:r>
      <w:r w:rsidR="003153D6">
        <w:rPr>
          <w:b/>
          <w:sz w:val="22"/>
        </w:rPr>
        <w:t xml:space="preserve">A </w:t>
      </w:r>
      <w:r w:rsidR="00931B8B">
        <w:rPr>
          <w:b/>
          <w:sz w:val="22"/>
        </w:rPr>
        <w:t>REGULAR</w:t>
      </w:r>
      <w:r w:rsidR="003153D6">
        <w:rPr>
          <w:b/>
          <w:sz w:val="22"/>
        </w:rPr>
        <w:t xml:space="preserve"> </w:t>
      </w:r>
      <w:r w:rsidRPr="00185873">
        <w:rPr>
          <w:b/>
          <w:sz w:val="22"/>
        </w:rPr>
        <w:t>MEETING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BOARD OF TRUSTEES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TOWN OF SPERRY, OKLAHOMA</w:t>
      </w:r>
    </w:p>
    <w:p w:rsidR="001C2ED2" w:rsidRDefault="001C2ED2" w:rsidP="00965B13">
      <w:pPr>
        <w:rPr>
          <w:b/>
          <w:sz w:val="22"/>
        </w:rPr>
      </w:pPr>
    </w:p>
    <w:p w:rsidR="003D3FA3" w:rsidRDefault="003D3FA3" w:rsidP="00965B13">
      <w:pPr>
        <w:rPr>
          <w:b/>
          <w:sz w:val="22"/>
        </w:rPr>
      </w:pPr>
    </w:p>
    <w:p w:rsidR="00F02C59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DATE:</w:t>
      </w:r>
      <w:r w:rsidRPr="00185873">
        <w:rPr>
          <w:b/>
          <w:sz w:val="22"/>
        </w:rPr>
        <w:tab/>
      </w:r>
      <w:r w:rsidR="00185873">
        <w:rPr>
          <w:b/>
          <w:sz w:val="22"/>
        </w:rPr>
        <w:tab/>
      </w:r>
      <w:r w:rsidR="00C13FFB">
        <w:rPr>
          <w:b/>
          <w:sz w:val="22"/>
        </w:rPr>
        <w:t>THURSDAY</w:t>
      </w:r>
      <w:r w:rsidR="00C23312">
        <w:rPr>
          <w:b/>
          <w:sz w:val="22"/>
        </w:rPr>
        <w:t>, MAY 14</w:t>
      </w:r>
      <w:r w:rsidR="00140200">
        <w:rPr>
          <w:b/>
          <w:sz w:val="22"/>
        </w:rPr>
        <w:t>, 2020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TIME:</w:t>
      </w:r>
      <w:r w:rsidR="00185873">
        <w:rPr>
          <w:b/>
          <w:sz w:val="22"/>
        </w:rPr>
        <w:tab/>
      </w:r>
      <w:r w:rsidR="00931B8B">
        <w:rPr>
          <w:b/>
          <w:sz w:val="22"/>
        </w:rPr>
        <w:tab/>
        <w:t>6:00</w:t>
      </w:r>
      <w:r w:rsidRPr="00185873">
        <w:rPr>
          <w:b/>
          <w:sz w:val="22"/>
        </w:rPr>
        <w:t xml:space="preserve"> PM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PLACE:</w:t>
      </w:r>
      <w:r w:rsidRPr="00185873">
        <w:rPr>
          <w:b/>
          <w:sz w:val="22"/>
        </w:rPr>
        <w:tab/>
        <w:t>CITY HALL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115 N. CINCINNATI</w:t>
      </w:r>
    </w:p>
    <w:p w:rsidR="003F0118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(OLD ARMORY)</w:t>
      </w:r>
    </w:p>
    <w:p w:rsidR="001C2ED2" w:rsidRDefault="001C2ED2" w:rsidP="00965B13">
      <w:pPr>
        <w:rPr>
          <w:b/>
          <w:sz w:val="22"/>
        </w:rPr>
      </w:pPr>
    </w:p>
    <w:p w:rsidR="003D3FA3" w:rsidRPr="00185873" w:rsidRDefault="003D3FA3" w:rsidP="00965B13">
      <w:pPr>
        <w:rPr>
          <w:b/>
          <w:sz w:val="22"/>
        </w:rPr>
      </w:pP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AGENDA</w:t>
      </w: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DISCUSS AND TAKE APPROPRIATE ACTION ON THE FOLLOWING ITEMS:</w:t>
      </w:r>
    </w:p>
    <w:p w:rsidR="003D3FA3" w:rsidRDefault="003D3FA3" w:rsidP="003F0118">
      <w:pPr>
        <w:jc w:val="center"/>
        <w:rPr>
          <w:b/>
          <w:u w:val="single"/>
        </w:rPr>
      </w:pPr>
    </w:p>
    <w:p w:rsidR="003C6BD3" w:rsidRDefault="003C6BD3" w:rsidP="003C6BD3">
      <w:pPr>
        <w:jc w:val="both"/>
        <w:rPr>
          <w:i/>
          <w:sz w:val="22"/>
        </w:rPr>
      </w:pPr>
      <w:r>
        <w:rPr>
          <w:i/>
          <w:sz w:val="22"/>
        </w:rPr>
        <w:t xml:space="preserve">The Board of Trustees will hold this meeting by videoconferencing and teleconferencing via </w:t>
      </w:r>
      <w:proofErr w:type="spellStart"/>
      <w:r>
        <w:rPr>
          <w:i/>
          <w:sz w:val="22"/>
        </w:rPr>
        <w:t>GoToMeeting</w:t>
      </w:r>
      <w:proofErr w:type="spellEnd"/>
      <w:r>
        <w:rPr>
          <w:i/>
          <w:sz w:val="22"/>
        </w:rPr>
        <w:t>, an online m</w:t>
      </w:r>
      <w:r w:rsidR="005C6FC9">
        <w:rPr>
          <w:i/>
          <w:sz w:val="22"/>
        </w:rPr>
        <w:t>eeting and web conferencing tool, and in-person at City Hall</w:t>
      </w:r>
      <w:r>
        <w:rPr>
          <w:i/>
          <w:sz w:val="22"/>
        </w:rPr>
        <w:t>.</w:t>
      </w:r>
    </w:p>
    <w:p w:rsidR="003C6BD3" w:rsidRDefault="003C6BD3" w:rsidP="003C6BD3">
      <w:pPr>
        <w:jc w:val="both"/>
        <w:rPr>
          <w:i/>
          <w:sz w:val="22"/>
        </w:rPr>
      </w:pPr>
    </w:p>
    <w:p w:rsidR="003C6BD3" w:rsidRDefault="003C6BD3" w:rsidP="003C6BD3">
      <w:pPr>
        <w:jc w:val="both"/>
        <w:rPr>
          <w:i/>
          <w:sz w:val="22"/>
        </w:rPr>
      </w:pPr>
      <w:r>
        <w:rPr>
          <w:i/>
          <w:sz w:val="22"/>
        </w:rPr>
        <w:t xml:space="preserve">Trustees will participate, and members of the public may attend the meeting via videoconferencing and teleconferencing, by joining from a computer, tablet or </w:t>
      </w:r>
      <w:proofErr w:type="spellStart"/>
      <w:r>
        <w:rPr>
          <w:i/>
          <w:sz w:val="22"/>
        </w:rPr>
        <w:t>smartphone</w:t>
      </w:r>
      <w:proofErr w:type="spellEnd"/>
      <w:r>
        <w:rPr>
          <w:i/>
          <w:sz w:val="22"/>
        </w:rPr>
        <w:t xml:space="preserve"> using the following link:</w:t>
      </w:r>
    </w:p>
    <w:p w:rsidR="00C23312" w:rsidRPr="002965EF" w:rsidRDefault="00C23312" w:rsidP="003C6BD3">
      <w:pPr>
        <w:jc w:val="both"/>
        <w:rPr>
          <w:i/>
          <w:sz w:val="22"/>
        </w:rPr>
      </w:pPr>
    </w:p>
    <w:p w:rsidR="00C23312" w:rsidRDefault="00CC0DDF" w:rsidP="00C2331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inv-subject"/>
          <w:rFonts w:ascii="Arial" w:hAnsi="Arial" w:cs="Arial"/>
          <w:b/>
          <w:bCs/>
          <w:color w:val="000000"/>
          <w:sz w:val="20"/>
          <w:szCs w:val="20"/>
        </w:rPr>
        <w:t>Sperry Board of Trustees</w:t>
      </w:r>
      <w:r w:rsidR="00C23312">
        <w:rPr>
          <w:rStyle w:val="inv-subject"/>
          <w:rFonts w:ascii="Arial" w:hAnsi="Arial" w:cs="Arial"/>
          <w:b/>
          <w:bCs/>
          <w:color w:val="000000"/>
          <w:sz w:val="20"/>
          <w:szCs w:val="20"/>
        </w:rPr>
        <w:t xml:space="preserve"> M</w:t>
      </w:r>
      <w:r>
        <w:rPr>
          <w:rStyle w:val="inv-subject"/>
          <w:rFonts w:ascii="Arial" w:hAnsi="Arial" w:cs="Arial"/>
          <w:b/>
          <w:bCs/>
          <w:color w:val="000000"/>
          <w:sz w:val="20"/>
          <w:szCs w:val="20"/>
        </w:rPr>
        <w:t>ee</w:t>
      </w:r>
      <w:r w:rsidR="00C23312">
        <w:rPr>
          <w:rStyle w:val="inv-subject"/>
          <w:rFonts w:ascii="Arial" w:hAnsi="Arial" w:cs="Arial"/>
          <w:b/>
          <w:bCs/>
          <w:color w:val="000000"/>
          <w:sz w:val="20"/>
          <w:szCs w:val="20"/>
        </w:rPr>
        <w:t>t</w:t>
      </w:r>
      <w:r>
        <w:rPr>
          <w:rStyle w:val="inv-subject"/>
          <w:rFonts w:ascii="Arial" w:hAnsi="Arial" w:cs="Arial"/>
          <w:b/>
          <w:bCs/>
          <w:color w:val="000000"/>
          <w:sz w:val="20"/>
          <w:szCs w:val="20"/>
        </w:rPr>
        <w:t>in</w:t>
      </w:r>
      <w:r w:rsidR="00C23312">
        <w:rPr>
          <w:rStyle w:val="inv-subject"/>
          <w:rFonts w:ascii="Arial" w:hAnsi="Arial" w:cs="Arial"/>
          <w:b/>
          <w:bCs/>
          <w:color w:val="000000"/>
          <w:sz w:val="20"/>
          <w:szCs w:val="20"/>
        </w:rPr>
        <w:t>g May 2020</w:t>
      </w:r>
      <w:r w:rsidR="00C23312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C23312">
        <w:rPr>
          <w:rStyle w:val="inv-date"/>
          <w:rFonts w:ascii="Arial" w:hAnsi="Arial" w:cs="Arial"/>
          <w:b/>
          <w:bCs/>
          <w:color w:val="000000"/>
          <w:sz w:val="20"/>
          <w:szCs w:val="20"/>
        </w:rPr>
        <w:t xml:space="preserve">Thu, May 14, 2020 6:00 PM </w:t>
      </w:r>
      <w:r w:rsidR="00C23312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C23312">
        <w:rPr>
          <w:rFonts w:ascii="Arial" w:hAnsi="Arial" w:cs="Arial"/>
          <w:b/>
          <w:bCs/>
          <w:color w:val="000000"/>
          <w:sz w:val="20"/>
          <w:szCs w:val="20"/>
        </w:rPr>
        <w:br/>
      </w:r>
      <w:proofErr w:type="gramStart"/>
      <w:r w:rsidR="00C23312">
        <w:rPr>
          <w:rStyle w:val="Strong"/>
          <w:rFonts w:ascii="Arial" w:hAnsi="Arial" w:cs="Arial"/>
          <w:color w:val="000000"/>
          <w:sz w:val="20"/>
          <w:szCs w:val="20"/>
        </w:rPr>
        <w:t>Please</w:t>
      </w:r>
      <w:proofErr w:type="gramEnd"/>
      <w:r w:rsidR="00C23312">
        <w:rPr>
          <w:rStyle w:val="Strong"/>
          <w:rFonts w:ascii="Arial" w:hAnsi="Arial" w:cs="Arial"/>
          <w:color w:val="000000"/>
          <w:sz w:val="20"/>
          <w:szCs w:val="20"/>
        </w:rPr>
        <w:t xml:space="preserve"> join our meeting from your computer, tablet or </w:t>
      </w:r>
      <w:proofErr w:type="spellStart"/>
      <w:r w:rsidR="00C23312">
        <w:rPr>
          <w:rStyle w:val="Strong"/>
          <w:rFonts w:ascii="Arial" w:hAnsi="Arial" w:cs="Arial"/>
          <w:color w:val="000000"/>
          <w:sz w:val="20"/>
          <w:szCs w:val="20"/>
        </w:rPr>
        <w:t>smartphone</w:t>
      </w:r>
      <w:proofErr w:type="spellEnd"/>
      <w:r w:rsidR="00C23312">
        <w:rPr>
          <w:rStyle w:val="Strong"/>
          <w:rFonts w:ascii="Arial" w:hAnsi="Arial" w:cs="Arial"/>
          <w:color w:val="000000"/>
          <w:sz w:val="20"/>
          <w:szCs w:val="20"/>
        </w:rPr>
        <w:t>.</w:t>
      </w:r>
      <w:r w:rsidR="00C23312">
        <w:rPr>
          <w:rFonts w:ascii="Arial" w:hAnsi="Arial" w:cs="Arial"/>
          <w:b/>
          <w:bCs/>
          <w:color w:val="000000"/>
          <w:sz w:val="20"/>
          <w:szCs w:val="20"/>
        </w:rPr>
        <w:br/>
      </w:r>
      <w:hyperlink r:id="rId8" w:tgtFrame="_blank" w:tooltip="This external link will open in a new window" w:history="1">
        <w:r w:rsidR="00C23312">
          <w:rPr>
            <w:rStyle w:val="Hyperlink"/>
            <w:rFonts w:ascii="Arial" w:hAnsi="Arial" w:cs="Arial"/>
            <w:b/>
            <w:bCs/>
            <w:color w:val="0066CC"/>
            <w:sz w:val="20"/>
            <w:szCs w:val="20"/>
          </w:rPr>
          <w:t>https://global.gotomeeting.com/join/667493885</w:t>
        </w:r>
      </w:hyperlink>
      <w:r w:rsidR="00C23312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C23312">
        <w:rPr>
          <w:rFonts w:ascii="Arial" w:hAnsi="Arial" w:cs="Arial"/>
          <w:b/>
          <w:bCs/>
          <w:color w:val="000000"/>
          <w:sz w:val="20"/>
          <w:szCs w:val="20"/>
        </w:rPr>
        <w:br/>
      </w:r>
      <w:proofErr w:type="gramStart"/>
      <w:r w:rsidR="00C23312">
        <w:rPr>
          <w:rStyle w:val="Strong"/>
          <w:rFonts w:ascii="Arial" w:hAnsi="Arial" w:cs="Arial"/>
          <w:color w:val="000000"/>
          <w:sz w:val="20"/>
          <w:szCs w:val="20"/>
        </w:rPr>
        <w:t>You</w:t>
      </w:r>
      <w:proofErr w:type="gramEnd"/>
      <w:r w:rsidR="00C23312">
        <w:rPr>
          <w:rStyle w:val="Strong"/>
          <w:rFonts w:ascii="Arial" w:hAnsi="Arial" w:cs="Arial"/>
          <w:color w:val="000000"/>
          <w:sz w:val="20"/>
          <w:szCs w:val="20"/>
        </w:rPr>
        <w:t xml:space="preserve"> may also dial in using your phone.</w:t>
      </w:r>
      <w:r w:rsidR="00C23312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C23312">
        <w:rPr>
          <w:rStyle w:val="Strong"/>
          <w:rFonts w:ascii="Arial" w:hAnsi="Arial" w:cs="Arial"/>
          <w:color w:val="000000"/>
          <w:sz w:val="20"/>
          <w:szCs w:val="20"/>
        </w:rPr>
        <w:t>United States: </w:t>
      </w:r>
      <w:hyperlink r:id="rId9" w:tgtFrame="_blank" w:tooltip="This external link will open in a new window" w:history="1">
        <w:r w:rsidR="00C23312">
          <w:rPr>
            <w:rStyle w:val="Hyperlink"/>
            <w:rFonts w:ascii="Arial" w:hAnsi="Arial" w:cs="Arial"/>
            <w:b/>
            <w:bCs/>
            <w:color w:val="0066CC"/>
            <w:sz w:val="20"/>
            <w:szCs w:val="20"/>
          </w:rPr>
          <w:t>+1 (571) 317-3122</w:t>
        </w:r>
      </w:hyperlink>
      <w:r w:rsidR="00C23312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C23312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C23312">
        <w:rPr>
          <w:rStyle w:val="Strong"/>
          <w:rFonts w:ascii="Arial" w:hAnsi="Arial" w:cs="Arial"/>
          <w:color w:val="000000"/>
          <w:sz w:val="20"/>
          <w:szCs w:val="20"/>
        </w:rPr>
        <w:t>Access Code: 667-493-885</w:t>
      </w:r>
      <w:r w:rsidR="00C23312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C23312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C23312">
        <w:rPr>
          <w:rStyle w:val="Strong"/>
          <w:rFonts w:ascii="Arial" w:hAnsi="Arial" w:cs="Arial"/>
          <w:color w:val="000000"/>
          <w:sz w:val="20"/>
          <w:szCs w:val="20"/>
        </w:rPr>
        <w:t xml:space="preserve">New to </w:t>
      </w:r>
      <w:proofErr w:type="spellStart"/>
      <w:r w:rsidR="00C23312">
        <w:rPr>
          <w:rStyle w:val="Strong"/>
          <w:rFonts w:ascii="Arial" w:hAnsi="Arial" w:cs="Arial"/>
          <w:color w:val="000000"/>
          <w:sz w:val="20"/>
          <w:szCs w:val="20"/>
        </w:rPr>
        <w:t>GoToMeeting</w:t>
      </w:r>
      <w:proofErr w:type="spellEnd"/>
      <w:r w:rsidR="00C23312">
        <w:rPr>
          <w:rStyle w:val="Strong"/>
          <w:rFonts w:ascii="Arial" w:hAnsi="Arial" w:cs="Arial"/>
          <w:color w:val="000000"/>
          <w:sz w:val="20"/>
          <w:szCs w:val="20"/>
        </w:rPr>
        <w:t>? Get the app now and be ready when the meeting starts</w:t>
      </w:r>
      <w:proofErr w:type="gramStart"/>
      <w:r w:rsidR="00C23312">
        <w:rPr>
          <w:rStyle w:val="Strong"/>
          <w:rFonts w:ascii="Arial" w:hAnsi="Arial" w:cs="Arial"/>
          <w:color w:val="000000"/>
          <w:sz w:val="20"/>
          <w:szCs w:val="20"/>
        </w:rPr>
        <w:t>:</w:t>
      </w:r>
      <w:proofErr w:type="gramEnd"/>
      <w:r w:rsidR="00C23312">
        <w:rPr>
          <w:rFonts w:ascii="Arial" w:hAnsi="Arial" w:cs="Arial"/>
          <w:b/>
          <w:bCs/>
          <w:color w:val="000000"/>
          <w:sz w:val="20"/>
          <w:szCs w:val="20"/>
        </w:rPr>
        <w:br/>
      </w:r>
      <w:hyperlink r:id="rId10" w:tgtFrame="_blank" w:tooltip="This external link will open in a new window" w:history="1">
        <w:r w:rsidR="00C23312">
          <w:rPr>
            <w:rStyle w:val="Hyperlink"/>
            <w:rFonts w:ascii="Arial" w:hAnsi="Arial" w:cs="Arial"/>
            <w:b/>
            <w:bCs/>
            <w:color w:val="0066CC"/>
            <w:sz w:val="20"/>
            <w:szCs w:val="20"/>
          </w:rPr>
          <w:t>https://global.gotomeeting.com/install/667493885</w:t>
        </w:r>
      </w:hyperlink>
    </w:p>
    <w:p w:rsidR="00C23312" w:rsidRDefault="00C23312" w:rsidP="00C2331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 </w:t>
      </w:r>
    </w:p>
    <w:p w:rsidR="003C6BD3" w:rsidRDefault="003C6BD3" w:rsidP="003C6BD3">
      <w:pPr>
        <w:jc w:val="center"/>
        <w:rPr>
          <w:rStyle w:val="inv-subject"/>
          <w:rFonts w:ascii="Arial" w:hAnsi="Arial" w:cs="Arial"/>
          <w:color w:val="000000"/>
          <w:sz w:val="20"/>
          <w:szCs w:val="20"/>
        </w:rPr>
      </w:pPr>
    </w:p>
    <w:p w:rsidR="005C6FC9" w:rsidRPr="005C6FC9" w:rsidRDefault="005C6FC9" w:rsidP="005C6FC9">
      <w:pPr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>
        <w:rPr>
          <w:i/>
        </w:rPr>
        <w:t>Members of the public may attend the meeting in-person at City Hall, provided that social distancing guidelines of six (6) feet or more are adhered to</w:t>
      </w:r>
      <w:r w:rsidR="00C23312">
        <w:rPr>
          <w:i/>
        </w:rPr>
        <w:t>, you wear a mask</w:t>
      </w:r>
      <w:r w:rsidR="007D326F">
        <w:rPr>
          <w:i/>
        </w:rPr>
        <w:t>, and body temperature is</w:t>
      </w:r>
      <w:r w:rsidR="0052654B">
        <w:rPr>
          <w:i/>
        </w:rPr>
        <w:t xml:space="preserve"> below 100.4</w:t>
      </w:r>
      <w:r w:rsidR="00C23312">
        <w:rPr>
          <w:i/>
        </w:rPr>
        <w:t xml:space="preserve"> (temperature will be taken prior to entering the meeting room)</w:t>
      </w:r>
      <w:r>
        <w:rPr>
          <w:i/>
        </w:rPr>
        <w:t>.</w:t>
      </w:r>
    </w:p>
    <w:p w:rsidR="003C6BD3" w:rsidRDefault="003C6BD3" w:rsidP="003C6BD3">
      <w:pPr>
        <w:jc w:val="center"/>
        <w:rPr>
          <w:rStyle w:val="inv-subject"/>
          <w:rFonts w:ascii="Arial" w:hAnsi="Arial" w:cs="Arial"/>
          <w:color w:val="000000"/>
          <w:sz w:val="20"/>
          <w:szCs w:val="20"/>
        </w:rPr>
      </w:pPr>
    </w:p>
    <w:p w:rsidR="003C6BD3" w:rsidRDefault="003C6BD3" w:rsidP="003C6BD3">
      <w:pPr>
        <w:jc w:val="both"/>
        <w:rPr>
          <w:i/>
        </w:rPr>
      </w:pPr>
      <w:r>
        <w:rPr>
          <w:i/>
        </w:rPr>
        <w:t xml:space="preserve">The following Board of Trustees will have an option to attend remotely via </w:t>
      </w:r>
      <w:proofErr w:type="spellStart"/>
      <w:r>
        <w:rPr>
          <w:i/>
        </w:rPr>
        <w:t>GoToMeeting</w:t>
      </w:r>
      <w:proofErr w:type="spellEnd"/>
      <w:r>
        <w:rPr>
          <w:i/>
        </w:rPr>
        <w:t xml:space="preserve"> video conferencing, provided that they may still be permitted to appear and attend at the meeting site, 115 North Cincinnati Avenue, Sperry Oklahoma:</w:t>
      </w:r>
    </w:p>
    <w:p w:rsidR="003C6BD3" w:rsidRDefault="003C6BD3" w:rsidP="003C6BD3">
      <w:pPr>
        <w:jc w:val="both"/>
        <w:rPr>
          <w:i/>
        </w:rPr>
      </w:pPr>
    </w:p>
    <w:p w:rsidR="003C6BD3" w:rsidRDefault="003C6BD3" w:rsidP="003C6BD3">
      <w:pPr>
        <w:jc w:val="center"/>
        <w:rPr>
          <w:i/>
        </w:rPr>
      </w:pPr>
      <w:proofErr w:type="gramStart"/>
      <w:r>
        <w:rPr>
          <w:i/>
        </w:rPr>
        <w:t xml:space="preserve">Trustee Bill Butler, Trustee Gary Eaton, Trustee Kelly </w:t>
      </w:r>
      <w:proofErr w:type="spellStart"/>
      <w:r>
        <w:rPr>
          <w:i/>
        </w:rPr>
        <w:t>Wensman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V.Mayor</w:t>
      </w:r>
      <w:proofErr w:type="spellEnd"/>
      <w:r>
        <w:rPr>
          <w:i/>
        </w:rPr>
        <w:t xml:space="preserve"> Robert Morton.</w:t>
      </w:r>
      <w:proofErr w:type="gramEnd"/>
    </w:p>
    <w:p w:rsidR="003C6BD3" w:rsidRDefault="003C6BD3" w:rsidP="003F0118">
      <w:pPr>
        <w:jc w:val="center"/>
        <w:rPr>
          <w:b/>
          <w:u w:val="single"/>
        </w:rPr>
      </w:pPr>
    </w:p>
    <w:p w:rsidR="003F0118" w:rsidRP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t>CALL TO ORDER.</w:t>
      </w:r>
    </w:p>
    <w:p w:rsidR="003F0118" w:rsidRPr="003F0118" w:rsidRDefault="003F0118" w:rsidP="003F0118">
      <w:pPr>
        <w:rPr>
          <w:b/>
          <w:sz w:val="20"/>
        </w:rPr>
      </w:pPr>
    </w:p>
    <w:p w:rsid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t>ROLL CALL.</w:t>
      </w:r>
    </w:p>
    <w:p w:rsidR="00D75A28" w:rsidRDefault="00D75A28" w:rsidP="00D75A28">
      <w:pPr>
        <w:rPr>
          <w:b/>
          <w:sz w:val="20"/>
        </w:rPr>
      </w:pPr>
    </w:p>
    <w:p w:rsidR="00177567" w:rsidRDefault="00042EC6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3.</w:t>
      </w:r>
      <w:r w:rsidR="00D75A28">
        <w:rPr>
          <w:b/>
          <w:sz w:val="20"/>
        </w:rPr>
        <w:tab/>
        <w:t>DISCUSSION AND APPROPRIATE ACTION RELATED TO THE</w:t>
      </w:r>
      <w:r w:rsidR="00186D12">
        <w:rPr>
          <w:b/>
          <w:sz w:val="20"/>
        </w:rPr>
        <w:t xml:space="preserve"> APPROVAL OF THE</w:t>
      </w:r>
      <w:r w:rsidR="00D75A28">
        <w:rPr>
          <w:b/>
          <w:sz w:val="20"/>
        </w:rPr>
        <w:t xml:space="preserve"> MINUTES OF THE</w:t>
      </w:r>
      <w:r w:rsidR="00627ED4">
        <w:rPr>
          <w:b/>
          <w:sz w:val="20"/>
        </w:rPr>
        <w:t xml:space="preserve"> REGULAR MEETING OF THE B</w:t>
      </w:r>
      <w:r w:rsidR="00BA75DF">
        <w:rPr>
          <w:b/>
          <w:sz w:val="20"/>
        </w:rPr>
        <w:t>O</w:t>
      </w:r>
      <w:r w:rsidR="00F43EF1">
        <w:rPr>
          <w:b/>
          <w:sz w:val="20"/>
        </w:rPr>
        <w:t xml:space="preserve">ARD OF TRUSTEES HELD ON </w:t>
      </w:r>
      <w:r w:rsidR="0046789C">
        <w:rPr>
          <w:b/>
          <w:sz w:val="20"/>
        </w:rPr>
        <w:t>APRIL 9</w:t>
      </w:r>
      <w:r w:rsidR="003C6BD3">
        <w:rPr>
          <w:b/>
          <w:sz w:val="20"/>
        </w:rPr>
        <w:t>. 2020</w:t>
      </w:r>
      <w:r w:rsidR="0052654B">
        <w:rPr>
          <w:b/>
          <w:sz w:val="20"/>
        </w:rPr>
        <w:t xml:space="preserve"> AND </w:t>
      </w:r>
      <w:r w:rsidR="00A90D92">
        <w:rPr>
          <w:b/>
          <w:sz w:val="20"/>
        </w:rPr>
        <w:t>SPECIAL MEETING HELD ON APRIL 27, 2020</w:t>
      </w:r>
      <w:r w:rsidR="0046789C">
        <w:rPr>
          <w:b/>
          <w:sz w:val="20"/>
        </w:rPr>
        <w:t>.</w:t>
      </w:r>
    </w:p>
    <w:p w:rsidR="00177567" w:rsidRDefault="00177567" w:rsidP="00D75A28">
      <w:pPr>
        <w:ind w:left="720" w:hanging="720"/>
        <w:jc w:val="both"/>
        <w:rPr>
          <w:b/>
          <w:sz w:val="20"/>
        </w:rPr>
      </w:pPr>
    </w:p>
    <w:p w:rsidR="003153D6" w:rsidRDefault="003153D6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 xml:space="preserve">4. </w:t>
      </w:r>
      <w:r>
        <w:rPr>
          <w:b/>
          <w:sz w:val="20"/>
        </w:rPr>
        <w:tab/>
        <w:t>DISCUSSION REGARDING FINANCIAL STATEMENTS.</w:t>
      </w:r>
    </w:p>
    <w:p w:rsidR="003153D6" w:rsidRDefault="003153D6" w:rsidP="00D75A28">
      <w:pPr>
        <w:ind w:left="720" w:hanging="720"/>
        <w:jc w:val="both"/>
        <w:rPr>
          <w:b/>
          <w:sz w:val="20"/>
        </w:rPr>
      </w:pPr>
    </w:p>
    <w:p w:rsidR="003153D6" w:rsidRDefault="003153D6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5.</w:t>
      </w:r>
      <w:r>
        <w:rPr>
          <w:b/>
          <w:sz w:val="20"/>
        </w:rPr>
        <w:tab/>
        <w:t>DISCUSSION AND APPROPRIATE ACTION RELATED TO THE CLAIMS PRESENTED.</w:t>
      </w:r>
    </w:p>
    <w:p w:rsidR="003451D1" w:rsidRDefault="003451D1" w:rsidP="00D75A28">
      <w:pPr>
        <w:ind w:left="720" w:hanging="720"/>
        <w:jc w:val="both"/>
        <w:rPr>
          <w:b/>
          <w:sz w:val="20"/>
        </w:rPr>
      </w:pPr>
    </w:p>
    <w:p w:rsidR="00D75A28" w:rsidRDefault="00BA75DF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6</w:t>
      </w:r>
      <w:r w:rsidR="00D75A28">
        <w:rPr>
          <w:b/>
          <w:sz w:val="20"/>
        </w:rPr>
        <w:t>.</w:t>
      </w:r>
      <w:r w:rsidR="00D75A28">
        <w:rPr>
          <w:b/>
          <w:sz w:val="20"/>
        </w:rPr>
        <w:tab/>
        <w:t>POLICE DEPARTMENT:</w:t>
      </w:r>
    </w:p>
    <w:p w:rsidR="00D75A28" w:rsidRDefault="00D75A28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</w:r>
    </w:p>
    <w:p w:rsidR="00D75A28" w:rsidRDefault="00D75A28" w:rsidP="00D75A28">
      <w:pPr>
        <w:ind w:left="720"/>
        <w:jc w:val="both"/>
        <w:rPr>
          <w:b/>
          <w:sz w:val="20"/>
        </w:rPr>
      </w:pPr>
      <w:r>
        <w:rPr>
          <w:b/>
          <w:sz w:val="20"/>
        </w:rPr>
        <w:t>A. MONTHLY CRIME REPORT</w:t>
      </w:r>
      <w:r w:rsidR="00A37435">
        <w:rPr>
          <w:b/>
          <w:sz w:val="20"/>
        </w:rPr>
        <w:t xml:space="preserve"> </w:t>
      </w:r>
    </w:p>
    <w:p w:rsidR="0052654B" w:rsidRDefault="0052654B" w:rsidP="00D75A28">
      <w:pPr>
        <w:ind w:left="720"/>
        <w:jc w:val="both"/>
        <w:rPr>
          <w:b/>
          <w:sz w:val="20"/>
        </w:rPr>
      </w:pPr>
    </w:p>
    <w:p w:rsidR="0052654B" w:rsidRDefault="0052654B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7.</w:t>
      </w:r>
      <w:r>
        <w:rPr>
          <w:b/>
          <w:sz w:val="20"/>
        </w:rPr>
        <w:tab/>
        <w:t>CODE ENFORCEMENT:</w:t>
      </w:r>
    </w:p>
    <w:p w:rsidR="0052654B" w:rsidRDefault="0052654B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</w:r>
    </w:p>
    <w:p w:rsidR="0052654B" w:rsidRDefault="0052654B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>A. MONTHLY CODE ENFORCEMENT REPORT (JOHN CARR)</w:t>
      </w:r>
    </w:p>
    <w:p w:rsidR="0052654B" w:rsidRDefault="0052654B" w:rsidP="00D75A28">
      <w:pPr>
        <w:ind w:left="720" w:hanging="720"/>
        <w:jc w:val="both"/>
        <w:rPr>
          <w:b/>
          <w:sz w:val="20"/>
        </w:rPr>
      </w:pPr>
    </w:p>
    <w:p w:rsidR="005D646E" w:rsidRDefault="0052654B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8</w:t>
      </w:r>
      <w:r w:rsidR="005D646E">
        <w:rPr>
          <w:b/>
          <w:sz w:val="20"/>
        </w:rPr>
        <w:t xml:space="preserve">. </w:t>
      </w:r>
      <w:r w:rsidR="005D646E">
        <w:rPr>
          <w:b/>
          <w:sz w:val="20"/>
        </w:rPr>
        <w:tab/>
        <w:t>FIRE DEPARTMENT REPORT:</w:t>
      </w:r>
    </w:p>
    <w:p w:rsidR="005D646E" w:rsidRDefault="005D646E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</w:r>
    </w:p>
    <w:p w:rsidR="005D646E" w:rsidRDefault="005D646E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 xml:space="preserve">A. MONTHLY FIRE DEPARTMENT </w:t>
      </w:r>
      <w:r w:rsidR="00E02DC1">
        <w:rPr>
          <w:b/>
          <w:sz w:val="20"/>
        </w:rPr>
        <w:t xml:space="preserve">RUN </w:t>
      </w:r>
      <w:r>
        <w:rPr>
          <w:b/>
          <w:sz w:val="20"/>
        </w:rPr>
        <w:t>REPORT</w:t>
      </w:r>
      <w:r w:rsidR="00586C20">
        <w:rPr>
          <w:b/>
          <w:sz w:val="20"/>
        </w:rPr>
        <w:t>.</w:t>
      </w:r>
      <w:r>
        <w:rPr>
          <w:b/>
          <w:sz w:val="20"/>
        </w:rPr>
        <w:t xml:space="preserve"> (JIM HALL)</w:t>
      </w:r>
    </w:p>
    <w:p w:rsidR="00195038" w:rsidRDefault="00195038" w:rsidP="00D75A28">
      <w:pPr>
        <w:ind w:left="720" w:hanging="720"/>
        <w:jc w:val="both"/>
        <w:rPr>
          <w:b/>
          <w:sz w:val="20"/>
        </w:rPr>
      </w:pPr>
    </w:p>
    <w:p w:rsidR="00195038" w:rsidRDefault="00195038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>B. DISCUSSION AND APPROPRIATE ACTION RELATED TO PURCHASE OF AN AIR COMPRESSOR FROM LOWE’S AT A COST OF $589.00</w:t>
      </w:r>
    </w:p>
    <w:p w:rsidR="00195038" w:rsidRDefault="00195038" w:rsidP="00D75A28">
      <w:pPr>
        <w:ind w:left="720" w:hanging="720"/>
        <w:jc w:val="both"/>
        <w:rPr>
          <w:b/>
          <w:sz w:val="20"/>
        </w:rPr>
      </w:pPr>
    </w:p>
    <w:p w:rsidR="00195038" w:rsidRDefault="00195038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>C.  DISCUSSION AND APPROPRIATE ACTION RELATED TO PURCHASE OF ONE (1) SET OF BUNKER GEAR WHICH CONSISTS OF HOUSE FIRE CLOTHING, BOOTS AND HELMET. APPROXIMATE COST IS $2500.00 WHICH WILL BE PAID OUT OF THE EMERGENCY SERVICES FUND.</w:t>
      </w:r>
    </w:p>
    <w:p w:rsidR="00F0742E" w:rsidRDefault="00F0742E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</w:r>
    </w:p>
    <w:p w:rsidR="00177567" w:rsidRDefault="0052654B" w:rsidP="00366323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9</w:t>
      </w:r>
      <w:r w:rsidR="00177567">
        <w:rPr>
          <w:b/>
          <w:sz w:val="20"/>
        </w:rPr>
        <w:t>.</w:t>
      </w:r>
      <w:r w:rsidR="00177567">
        <w:rPr>
          <w:b/>
          <w:sz w:val="20"/>
        </w:rPr>
        <w:tab/>
        <w:t>MAYOR’S REPORT</w:t>
      </w:r>
      <w:r w:rsidR="002C4AE3">
        <w:rPr>
          <w:b/>
          <w:sz w:val="20"/>
        </w:rPr>
        <w:t>, AND DISCUSSION AND POSSIBLE ACTION RELATED THERETO</w:t>
      </w:r>
      <w:r w:rsidR="00177567">
        <w:rPr>
          <w:b/>
          <w:sz w:val="20"/>
        </w:rPr>
        <w:t>:</w:t>
      </w:r>
      <w:r w:rsidR="00E02DC1">
        <w:rPr>
          <w:b/>
          <w:sz w:val="20"/>
        </w:rPr>
        <w:t xml:space="preserve"> </w:t>
      </w:r>
    </w:p>
    <w:p w:rsidR="00BD05BA" w:rsidRDefault="00BD05BA" w:rsidP="00366323">
      <w:pPr>
        <w:ind w:left="720" w:hanging="720"/>
        <w:jc w:val="both"/>
        <w:rPr>
          <w:b/>
          <w:sz w:val="20"/>
        </w:rPr>
      </w:pPr>
    </w:p>
    <w:p w:rsidR="00BD05BA" w:rsidRDefault="00BD05BA" w:rsidP="00366323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 xml:space="preserve">A.  </w:t>
      </w:r>
      <w:r w:rsidR="002C4AE3">
        <w:rPr>
          <w:b/>
          <w:sz w:val="20"/>
        </w:rPr>
        <w:t>UPDATE ON “OPEN UP AND RECOVER SAFELY” PLAN (OURS) AND THE STAGED REOPENING PROCESS DUE TO THE COVID-19 PANDEMIC</w:t>
      </w:r>
      <w:proofErr w:type="gramStart"/>
      <w:r w:rsidR="002C4AE3">
        <w:rPr>
          <w:b/>
          <w:sz w:val="20"/>
        </w:rPr>
        <w:t>.</w:t>
      </w:r>
      <w:r>
        <w:rPr>
          <w:b/>
          <w:sz w:val="20"/>
        </w:rPr>
        <w:t>.</w:t>
      </w:r>
      <w:proofErr w:type="gramEnd"/>
      <w:r>
        <w:rPr>
          <w:b/>
          <w:sz w:val="20"/>
        </w:rPr>
        <w:t xml:space="preserve"> </w:t>
      </w:r>
    </w:p>
    <w:p w:rsidR="00F0742E" w:rsidRDefault="00F0742E" w:rsidP="00366323">
      <w:pPr>
        <w:ind w:left="720" w:hanging="720"/>
        <w:jc w:val="both"/>
        <w:rPr>
          <w:b/>
          <w:sz w:val="20"/>
        </w:rPr>
      </w:pPr>
    </w:p>
    <w:p w:rsidR="00DE30E2" w:rsidRDefault="00BD05BA" w:rsidP="0052654B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>B</w:t>
      </w:r>
      <w:r w:rsidR="00F0742E">
        <w:rPr>
          <w:b/>
          <w:sz w:val="20"/>
        </w:rPr>
        <w:t>.</w:t>
      </w:r>
      <w:r>
        <w:rPr>
          <w:b/>
          <w:sz w:val="20"/>
        </w:rPr>
        <w:t xml:space="preserve"> </w:t>
      </w:r>
      <w:r w:rsidR="0052654B">
        <w:rPr>
          <w:b/>
          <w:sz w:val="20"/>
        </w:rPr>
        <w:t xml:space="preserve">LETTER </w:t>
      </w:r>
      <w:r w:rsidR="002C4AE3">
        <w:rPr>
          <w:b/>
          <w:sz w:val="20"/>
        </w:rPr>
        <w:t>FROM OKLAHOMA MUNICIPAL ASSURANCE GROUP</w:t>
      </w:r>
      <w:r w:rsidR="0052654B">
        <w:rPr>
          <w:b/>
          <w:sz w:val="20"/>
        </w:rPr>
        <w:t xml:space="preserve"> (OKLAHOMA MUNICIPAL LIABILITY PROTECTION PLAN RETENTION PROGRAM).</w:t>
      </w:r>
    </w:p>
    <w:p w:rsidR="00CD325E" w:rsidRDefault="00CD325E" w:rsidP="0052654B">
      <w:pPr>
        <w:ind w:left="720" w:hanging="720"/>
        <w:jc w:val="both"/>
        <w:rPr>
          <w:b/>
          <w:sz w:val="20"/>
        </w:rPr>
      </w:pPr>
    </w:p>
    <w:p w:rsidR="00CD325E" w:rsidRDefault="00BD05BA" w:rsidP="0052654B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>C</w:t>
      </w:r>
      <w:r w:rsidR="00CD325E">
        <w:rPr>
          <w:b/>
          <w:sz w:val="20"/>
        </w:rPr>
        <w:t>.  REQUEST FOR A SPECIAL MEETING OF THE BOARD OF TRUST</w:t>
      </w:r>
      <w:r w:rsidR="00D04867">
        <w:rPr>
          <w:b/>
          <w:sz w:val="20"/>
        </w:rPr>
        <w:t>EES TO BE HELD MAY 29, 2020 AT 3</w:t>
      </w:r>
      <w:r w:rsidR="00CD325E">
        <w:rPr>
          <w:b/>
          <w:sz w:val="20"/>
        </w:rPr>
        <w:t>:00 PM TO OPEN PROPOSALS F</w:t>
      </w:r>
      <w:r w:rsidR="002C4AE3">
        <w:rPr>
          <w:b/>
          <w:sz w:val="20"/>
        </w:rPr>
        <w:t>OR</w:t>
      </w:r>
      <w:r w:rsidR="00CD325E">
        <w:rPr>
          <w:b/>
          <w:sz w:val="20"/>
        </w:rPr>
        <w:t xml:space="preserve"> ENGINEERING </w:t>
      </w:r>
      <w:r w:rsidR="002C4AE3">
        <w:rPr>
          <w:b/>
          <w:sz w:val="20"/>
        </w:rPr>
        <w:t>SERVICES</w:t>
      </w:r>
      <w:r w:rsidR="00CD325E">
        <w:rPr>
          <w:b/>
          <w:sz w:val="20"/>
        </w:rPr>
        <w:t xml:space="preserve"> FOR THE 2020 WASTEWATER COLLECTION SYSTEM IMPROVEMENTS</w:t>
      </w:r>
      <w:r w:rsidR="002C4AE3">
        <w:rPr>
          <w:b/>
          <w:sz w:val="20"/>
        </w:rPr>
        <w:t xml:space="preserve"> PROJECT</w:t>
      </w:r>
      <w:r w:rsidR="00CD325E">
        <w:rPr>
          <w:b/>
          <w:sz w:val="20"/>
        </w:rPr>
        <w:t>.</w:t>
      </w:r>
    </w:p>
    <w:p w:rsidR="00CD325E" w:rsidRDefault="00CD325E" w:rsidP="0052654B">
      <w:pPr>
        <w:ind w:left="720" w:hanging="720"/>
        <w:jc w:val="both"/>
        <w:rPr>
          <w:b/>
          <w:sz w:val="20"/>
        </w:rPr>
      </w:pPr>
    </w:p>
    <w:p w:rsidR="00CD325E" w:rsidRDefault="00BD05BA" w:rsidP="0052654B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>D</w:t>
      </w:r>
      <w:r w:rsidR="00CD325E">
        <w:rPr>
          <w:b/>
          <w:sz w:val="20"/>
        </w:rPr>
        <w:t>.   REQUEST FOR</w:t>
      </w:r>
      <w:r w:rsidR="002C4AE3">
        <w:rPr>
          <w:b/>
          <w:sz w:val="20"/>
        </w:rPr>
        <w:t xml:space="preserve"> AND POSSIBLE APPOINTMENT OF </w:t>
      </w:r>
      <w:r w:rsidR="00CD325E">
        <w:rPr>
          <w:b/>
          <w:sz w:val="20"/>
        </w:rPr>
        <w:t xml:space="preserve">VOLUNTEERS TO SERVE ON AN EVALUATION COMMITTEE ON JUNE 2, 2020 AT 6:00 PM TO REVIEW AND </w:t>
      </w:r>
      <w:r w:rsidR="002C4AE3">
        <w:rPr>
          <w:b/>
          <w:sz w:val="20"/>
        </w:rPr>
        <w:t xml:space="preserve">PROVIDE A RECOMMENDATION FOR ENGINEERING PROPOSALS RECEIVED FOR THE </w:t>
      </w:r>
      <w:r w:rsidR="00CD325E">
        <w:rPr>
          <w:b/>
          <w:sz w:val="20"/>
        </w:rPr>
        <w:t>2020 WASTEWATER COLLECT</w:t>
      </w:r>
      <w:r w:rsidR="002C4AE3">
        <w:rPr>
          <w:b/>
          <w:sz w:val="20"/>
        </w:rPr>
        <w:t>ION SYSTEM IMPROVEMENTS PROJECT</w:t>
      </w:r>
      <w:r w:rsidR="00CD325E">
        <w:rPr>
          <w:b/>
          <w:sz w:val="20"/>
        </w:rPr>
        <w:t>.</w:t>
      </w:r>
    </w:p>
    <w:p w:rsidR="00186D12" w:rsidRDefault="00186D12" w:rsidP="0052654B">
      <w:pPr>
        <w:tabs>
          <w:tab w:val="left" w:pos="3840"/>
        </w:tabs>
        <w:jc w:val="both"/>
        <w:rPr>
          <w:b/>
          <w:sz w:val="20"/>
        </w:rPr>
      </w:pPr>
    </w:p>
    <w:p w:rsidR="00052375" w:rsidRDefault="00052375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10</w:t>
      </w:r>
      <w:r w:rsidR="00223438">
        <w:rPr>
          <w:b/>
          <w:sz w:val="20"/>
        </w:rPr>
        <w:t xml:space="preserve">. </w:t>
      </w:r>
      <w:r w:rsidR="00223438">
        <w:rPr>
          <w:b/>
          <w:sz w:val="20"/>
        </w:rPr>
        <w:tab/>
        <w:t xml:space="preserve">DISCUSSION AND APPROPRIATE ACTION RELATED TO </w:t>
      </w:r>
      <w:r w:rsidR="0052654B">
        <w:rPr>
          <w:b/>
          <w:sz w:val="20"/>
        </w:rPr>
        <w:t xml:space="preserve">POSSIBLE AGREEMENT BETWEEN TOWN OF SPERRY AND OKLAHOMA MUNICIPAL MANAGEMENT SERVICES (OMMS) FOR MANAGEMENT CONSULTANT SERVICES FOR FISCAL YEAR JULY 1, 2020 THRU JUNE 30, 2021. </w:t>
      </w:r>
    </w:p>
    <w:p w:rsidR="0052654B" w:rsidRDefault="0052654B" w:rsidP="00D75A28">
      <w:pPr>
        <w:ind w:left="720" w:hanging="720"/>
        <w:jc w:val="both"/>
        <w:rPr>
          <w:b/>
          <w:sz w:val="20"/>
        </w:rPr>
      </w:pPr>
    </w:p>
    <w:p w:rsidR="00223438" w:rsidRDefault="00223438" w:rsidP="00D75A28">
      <w:pPr>
        <w:ind w:left="720" w:hanging="720"/>
        <w:jc w:val="both"/>
        <w:rPr>
          <w:b/>
          <w:sz w:val="20"/>
        </w:rPr>
      </w:pPr>
    </w:p>
    <w:p w:rsidR="006161A2" w:rsidRDefault="006161A2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11</w:t>
      </w:r>
      <w:r w:rsidR="00172AAB">
        <w:rPr>
          <w:b/>
          <w:sz w:val="20"/>
        </w:rPr>
        <w:t>.</w:t>
      </w:r>
      <w:r w:rsidR="00172AAB">
        <w:rPr>
          <w:b/>
          <w:sz w:val="20"/>
        </w:rPr>
        <w:tab/>
      </w:r>
      <w:r w:rsidR="00090FA3">
        <w:rPr>
          <w:b/>
          <w:sz w:val="20"/>
        </w:rPr>
        <w:t>PUBLIC HEARING</w:t>
      </w:r>
      <w:r>
        <w:rPr>
          <w:b/>
          <w:sz w:val="20"/>
        </w:rPr>
        <w:t xml:space="preserve"> RELATED </w:t>
      </w:r>
      <w:r w:rsidR="00172AAB">
        <w:rPr>
          <w:b/>
          <w:sz w:val="20"/>
        </w:rPr>
        <w:t xml:space="preserve">TO </w:t>
      </w:r>
      <w:r w:rsidR="002C4AE3">
        <w:rPr>
          <w:b/>
          <w:sz w:val="20"/>
        </w:rPr>
        <w:t>REQUESTED</w:t>
      </w:r>
      <w:r w:rsidR="00D33E14">
        <w:rPr>
          <w:b/>
          <w:sz w:val="20"/>
        </w:rPr>
        <w:t xml:space="preserve"> ANNEXATION </w:t>
      </w:r>
      <w:r w:rsidR="002C4AE3">
        <w:rPr>
          <w:b/>
          <w:sz w:val="20"/>
        </w:rPr>
        <w:t>OF CERTAIN PROPERTY INTO THE MUNICIPAL LIMITS OF THE TOWN OF SPERRY, SUCH PROPERTY BEING DESCRIBED AS FOLLOWS:</w:t>
      </w:r>
    </w:p>
    <w:p w:rsidR="002C4AE3" w:rsidRDefault="004A166E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</w:p>
    <w:p w:rsidR="004A166E" w:rsidRDefault="004A166E" w:rsidP="006D007A">
      <w:pPr>
        <w:ind w:left="1440" w:hanging="720"/>
        <w:jc w:val="both"/>
        <w:rPr>
          <w:b/>
          <w:sz w:val="20"/>
        </w:rPr>
      </w:pPr>
      <w:r>
        <w:rPr>
          <w:b/>
          <w:sz w:val="20"/>
        </w:rPr>
        <w:lastRenderedPageBreak/>
        <w:tab/>
        <w:t xml:space="preserve">A tract of land in the Northeast Quarter of the Northeast Quarter of the Northeast </w:t>
      </w:r>
      <w:r w:rsidR="006D007A">
        <w:rPr>
          <w:b/>
          <w:sz w:val="20"/>
        </w:rPr>
        <w:t>Qu</w:t>
      </w:r>
      <w:r>
        <w:rPr>
          <w:b/>
          <w:sz w:val="20"/>
        </w:rPr>
        <w:t xml:space="preserve">arter (NE/4 NE/4 </w:t>
      </w:r>
      <w:proofErr w:type="spellStart"/>
      <w:r>
        <w:rPr>
          <w:b/>
          <w:sz w:val="20"/>
        </w:rPr>
        <w:t>NE/4</w:t>
      </w:r>
      <w:proofErr w:type="spellEnd"/>
      <w:r>
        <w:rPr>
          <w:b/>
          <w:sz w:val="20"/>
        </w:rPr>
        <w:t xml:space="preserve">) of Section 23, Township 21 North, Range 12 East of the </w:t>
      </w:r>
      <w:r w:rsidR="006D007A">
        <w:rPr>
          <w:b/>
          <w:sz w:val="20"/>
        </w:rPr>
        <w:t>Indian Base and Meridian, Tulsa County, State of Oklahoma, according to the U.S. Government Survey thereof, being more particularly described as follows, to-wit:</w:t>
      </w:r>
    </w:p>
    <w:p w:rsidR="006D007A" w:rsidRDefault="006D007A" w:rsidP="006D007A">
      <w:pPr>
        <w:ind w:left="1440" w:hanging="720"/>
        <w:jc w:val="both"/>
        <w:rPr>
          <w:b/>
          <w:sz w:val="20"/>
        </w:rPr>
      </w:pPr>
    </w:p>
    <w:p w:rsidR="006D007A" w:rsidRDefault="006D007A" w:rsidP="006D007A">
      <w:pPr>
        <w:ind w:left="1440" w:hanging="720"/>
        <w:jc w:val="both"/>
        <w:rPr>
          <w:b/>
          <w:sz w:val="20"/>
        </w:rPr>
      </w:pPr>
      <w:r>
        <w:rPr>
          <w:b/>
          <w:sz w:val="20"/>
        </w:rPr>
        <w:tab/>
        <w:t xml:space="preserve">BEGINNING at the Northwest corner of the Northeast Quarter of the Northeast Quarter of the Northeast Quarter (NE/4 NE/4 </w:t>
      </w:r>
      <w:proofErr w:type="spellStart"/>
      <w:r>
        <w:rPr>
          <w:b/>
          <w:sz w:val="20"/>
        </w:rPr>
        <w:t>NE/4</w:t>
      </w:r>
      <w:proofErr w:type="spellEnd"/>
      <w:r>
        <w:rPr>
          <w:b/>
          <w:sz w:val="20"/>
        </w:rPr>
        <w:t>); thence South 660.00 feet;  thence East 660.00 feet;  thence North 516.00 feet; thence West 160.00 feet; thence North 144.00 feet; thence West 500.00 feet to the POINT OF BEGINNING.</w:t>
      </w:r>
    </w:p>
    <w:p w:rsidR="006D007A" w:rsidRDefault="006D007A" w:rsidP="006D007A">
      <w:pPr>
        <w:ind w:left="1440" w:hanging="720"/>
        <w:jc w:val="both"/>
        <w:rPr>
          <w:b/>
          <w:sz w:val="20"/>
        </w:rPr>
      </w:pPr>
    </w:p>
    <w:p w:rsidR="006D007A" w:rsidRDefault="006D007A" w:rsidP="006D007A">
      <w:pPr>
        <w:ind w:left="1440" w:hanging="720"/>
        <w:jc w:val="both"/>
        <w:rPr>
          <w:b/>
          <w:sz w:val="20"/>
        </w:rPr>
      </w:pPr>
      <w:r>
        <w:rPr>
          <w:b/>
          <w:sz w:val="20"/>
        </w:rPr>
        <w:t>Property owner:  Premier Concrete &amp; Construction, Inc.</w:t>
      </w:r>
    </w:p>
    <w:p w:rsidR="002C4AE3" w:rsidRDefault="002C4AE3" w:rsidP="00D75A28">
      <w:pPr>
        <w:ind w:left="720" w:hanging="720"/>
        <w:jc w:val="both"/>
        <w:rPr>
          <w:b/>
          <w:sz w:val="20"/>
        </w:rPr>
      </w:pPr>
    </w:p>
    <w:p w:rsidR="006161A2" w:rsidRDefault="006161A2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12.</w:t>
      </w:r>
      <w:r>
        <w:rPr>
          <w:b/>
          <w:sz w:val="20"/>
        </w:rPr>
        <w:tab/>
        <w:t xml:space="preserve">DISCUSSION AND APPROPRIATE ACTION RELATED TO </w:t>
      </w:r>
      <w:r w:rsidR="006D007A">
        <w:rPr>
          <w:b/>
          <w:sz w:val="20"/>
        </w:rPr>
        <w:t>PROPOSED</w:t>
      </w:r>
      <w:r>
        <w:rPr>
          <w:b/>
          <w:sz w:val="20"/>
        </w:rPr>
        <w:t xml:space="preserve"> ORDINANCE 2020-06, AN ORDINANCE ANNEXING TO THE TOWN OF SPERRY,</w:t>
      </w:r>
      <w:r w:rsidR="002941C4">
        <w:rPr>
          <w:b/>
          <w:sz w:val="20"/>
        </w:rPr>
        <w:t xml:space="preserve"> OKLAHOMA,</w:t>
      </w:r>
      <w:r>
        <w:rPr>
          <w:b/>
          <w:sz w:val="20"/>
        </w:rPr>
        <w:t xml:space="preserve"> TERRITORY ADJACENT OR CONTIGUOUS TO THE CORPORATE LIMITS OF THE TOWN OF SPERRY, OKLAHOM</w:t>
      </w:r>
      <w:r w:rsidR="002941C4">
        <w:rPr>
          <w:b/>
          <w:sz w:val="20"/>
        </w:rPr>
        <w:t xml:space="preserve">A, </w:t>
      </w:r>
      <w:r w:rsidR="009A34FC">
        <w:rPr>
          <w:b/>
          <w:sz w:val="20"/>
        </w:rPr>
        <w:t>FINDING JURUSDICTIONAL FACTS;</w:t>
      </w:r>
      <w:r>
        <w:rPr>
          <w:b/>
          <w:sz w:val="20"/>
        </w:rPr>
        <w:t xml:space="preserve">  ASSIGNING A ZONING CLASSIFICATION TO THE LAND ANNEXED;  AND ESTABLISHING AN EFFECTIVE DATE.</w:t>
      </w:r>
    </w:p>
    <w:p w:rsidR="002941C4" w:rsidRDefault="002941C4" w:rsidP="00D75A28">
      <w:pPr>
        <w:ind w:left="720" w:hanging="720"/>
        <w:jc w:val="both"/>
        <w:rPr>
          <w:b/>
          <w:sz w:val="20"/>
        </w:rPr>
      </w:pPr>
    </w:p>
    <w:p w:rsidR="002941C4" w:rsidRDefault="002941C4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>NOTE: SUBJECT PROPERTY IS DESCRIBED IN AGENDA ITEM 11.</w:t>
      </w:r>
    </w:p>
    <w:p w:rsidR="00090FA3" w:rsidRDefault="00090FA3" w:rsidP="00D75A28">
      <w:pPr>
        <w:ind w:left="720" w:hanging="720"/>
        <w:jc w:val="both"/>
        <w:rPr>
          <w:b/>
          <w:sz w:val="20"/>
        </w:rPr>
      </w:pPr>
    </w:p>
    <w:p w:rsidR="00090FA3" w:rsidRDefault="00090FA3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13.</w:t>
      </w:r>
      <w:r>
        <w:rPr>
          <w:b/>
          <w:sz w:val="20"/>
        </w:rPr>
        <w:tab/>
      </w:r>
      <w:r w:rsidR="000D7E30">
        <w:rPr>
          <w:b/>
          <w:sz w:val="20"/>
        </w:rPr>
        <w:t>DISCUSSION AND APPROPRIATE ACTION RELATE</w:t>
      </w:r>
      <w:r w:rsidR="00F83350">
        <w:rPr>
          <w:b/>
          <w:sz w:val="20"/>
        </w:rPr>
        <w:t xml:space="preserve">D TO STORM WATER DRAINAGE </w:t>
      </w:r>
      <w:r w:rsidR="000D7E30">
        <w:rPr>
          <w:b/>
          <w:sz w:val="20"/>
        </w:rPr>
        <w:t>ON NORTH ELGIN. (DUSTIN PROCK)</w:t>
      </w:r>
    </w:p>
    <w:p w:rsidR="000D7E30" w:rsidRDefault="000D7E30" w:rsidP="00D75A28">
      <w:pPr>
        <w:ind w:left="720" w:hanging="720"/>
        <w:jc w:val="both"/>
        <w:rPr>
          <w:b/>
          <w:sz w:val="20"/>
        </w:rPr>
      </w:pPr>
    </w:p>
    <w:p w:rsidR="000D7E30" w:rsidRDefault="000D7E30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 xml:space="preserve">14. </w:t>
      </w:r>
      <w:r>
        <w:rPr>
          <w:b/>
          <w:sz w:val="20"/>
        </w:rPr>
        <w:tab/>
      </w:r>
      <w:r w:rsidR="002941C4">
        <w:rPr>
          <w:b/>
          <w:sz w:val="20"/>
        </w:rPr>
        <w:t xml:space="preserve">REVIEW OF BIDS RECEIVED, </w:t>
      </w:r>
      <w:r>
        <w:rPr>
          <w:b/>
          <w:sz w:val="20"/>
        </w:rPr>
        <w:t>DISCUSSION AND AP</w:t>
      </w:r>
      <w:r w:rsidR="002941C4">
        <w:rPr>
          <w:b/>
          <w:sz w:val="20"/>
        </w:rPr>
        <w:t xml:space="preserve">PROPRIATE ACTION RELATED </w:t>
      </w:r>
      <w:proofErr w:type="gramStart"/>
      <w:r w:rsidR="002941C4">
        <w:rPr>
          <w:b/>
          <w:sz w:val="20"/>
        </w:rPr>
        <w:t>TO  POSSIBLE</w:t>
      </w:r>
      <w:proofErr w:type="gramEnd"/>
      <w:r w:rsidR="002941C4">
        <w:rPr>
          <w:b/>
          <w:sz w:val="20"/>
        </w:rPr>
        <w:t xml:space="preserve"> AWARD</w:t>
      </w:r>
      <w:r>
        <w:rPr>
          <w:b/>
          <w:sz w:val="20"/>
        </w:rPr>
        <w:t xml:space="preserve"> OF A BID FOR REMODELING OF THE ARMORY GYM.</w:t>
      </w:r>
    </w:p>
    <w:p w:rsidR="000D7E30" w:rsidRDefault="000D7E30" w:rsidP="00D75A28">
      <w:pPr>
        <w:ind w:left="720" w:hanging="720"/>
        <w:jc w:val="both"/>
        <w:rPr>
          <w:b/>
          <w:sz w:val="20"/>
        </w:rPr>
      </w:pPr>
    </w:p>
    <w:p w:rsidR="00D33E14" w:rsidRDefault="000D7E30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 xml:space="preserve">15.  </w:t>
      </w:r>
      <w:r>
        <w:rPr>
          <w:b/>
          <w:sz w:val="20"/>
        </w:rPr>
        <w:tab/>
        <w:t>DISCUSSION AND APPROPRIATE ACTION RELATED TO UPDATING THE CLERK’S OFFICE WITH SEQUOYAH SOFTWARE AT A COST OF $250.00 ANNUALLY</w:t>
      </w:r>
      <w:r w:rsidR="00A20C95">
        <w:rPr>
          <w:b/>
          <w:sz w:val="20"/>
        </w:rPr>
        <w:t xml:space="preserve"> WHICH WOULD INCLUDE TRAINING</w:t>
      </w:r>
      <w:r>
        <w:rPr>
          <w:b/>
          <w:sz w:val="20"/>
        </w:rPr>
        <w:t>.  THIS PROGRAM IS WHAT SUSA USES</w:t>
      </w:r>
      <w:r w:rsidR="00A20C95">
        <w:rPr>
          <w:b/>
          <w:sz w:val="20"/>
        </w:rPr>
        <w:t>.</w:t>
      </w:r>
      <w:r>
        <w:rPr>
          <w:b/>
          <w:sz w:val="20"/>
        </w:rPr>
        <w:t xml:space="preserve"> WE WOULD LIKE FOR THE TOWN SYSTEM OF ACCOUNTING TO BE COMPARABLE WITH SUSA.</w:t>
      </w:r>
      <w:r w:rsidR="00A20C95">
        <w:rPr>
          <w:b/>
          <w:sz w:val="20"/>
        </w:rPr>
        <w:t xml:space="preserve">  </w:t>
      </w:r>
    </w:p>
    <w:p w:rsidR="00A20C95" w:rsidRDefault="00A20C95" w:rsidP="00D75A28">
      <w:pPr>
        <w:ind w:left="720" w:hanging="720"/>
        <w:jc w:val="both"/>
        <w:rPr>
          <w:b/>
          <w:sz w:val="20"/>
        </w:rPr>
      </w:pPr>
    </w:p>
    <w:p w:rsidR="00A20C95" w:rsidRDefault="00A20C95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16.</w:t>
      </w:r>
      <w:r>
        <w:rPr>
          <w:b/>
          <w:sz w:val="20"/>
        </w:rPr>
        <w:tab/>
      </w:r>
      <w:r w:rsidR="00F83350">
        <w:rPr>
          <w:b/>
          <w:sz w:val="20"/>
        </w:rPr>
        <w:t xml:space="preserve">DISCUSSION AND APPROPRIATE ACTION RELATED TO ENDING </w:t>
      </w:r>
      <w:r w:rsidR="001E650B">
        <w:rPr>
          <w:b/>
          <w:sz w:val="20"/>
        </w:rPr>
        <w:t xml:space="preserve">TRANSITION PERIOD </w:t>
      </w:r>
      <w:r w:rsidR="00F83350">
        <w:rPr>
          <w:b/>
          <w:sz w:val="20"/>
        </w:rPr>
        <w:t>PAYMENTS TO THE FORMER TOWN CLERK, GLENDA HOLCOMB</w:t>
      </w:r>
      <w:r w:rsidR="009A34FC">
        <w:rPr>
          <w:b/>
          <w:sz w:val="20"/>
        </w:rPr>
        <w:t>.</w:t>
      </w:r>
    </w:p>
    <w:p w:rsidR="009A34FC" w:rsidRDefault="009A34FC" w:rsidP="00D75A28">
      <w:pPr>
        <w:ind w:left="720" w:hanging="720"/>
        <w:jc w:val="both"/>
        <w:rPr>
          <w:b/>
          <w:sz w:val="20"/>
        </w:rPr>
      </w:pPr>
    </w:p>
    <w:p w:rsidR="009A34FC" w:rsidRDefault="002941C4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17</w:t>
      </w:r>
      <w:r w:rsidR="009A34FC">
        <w:rPr>
          <w:b/>
          <w:sz w:val="20"/>
        </w:rPr>
        <w:t>.</w:t>
      </w:r>
      <w:r w:rsidR="009A34FC">
        <w:rPr>
          <w:b/>
          <w:sz w:val="20"/>
        </w:rPr>
        <w:tab/>
        <w:t xml:space="preserve">DISCUSSION AND APPROPRIATE ACTION RELATED TO ACCEPTING THE DISTRICT ATTORNEY’S </w:t>
      </w:r>
      <w:r>
        <w:rPr>
          <w:b/>
          <w:sz w:val="20"/>
        </w:rPr>
        <w:t xml:space="preserve">COUNCIL COVID-19 COMPLIANCE AND PUBLIC SAFETY </w:t>
      </w:r>
      <w:r w:rsidR="009A34FC">
        <w:rPr>
          <w:b/>
          <w:sz w:val="20"/>
        </w:rPr>
        <w:t>GRANT</w:t>
      </w:r>
      <w:r>
        <w:rPr>
          <w:b/>
          <w:sz w:val="20"/>
        </w:rPr>
        <w:t xml:space="preserve"> IN THE AMOUNT OF $44,814.35</w:t>
      </w:r>
      <w:r w:rsidR="009A34FC">
        <w:rPr>
          <w:b/>
          <w:sz w:val="20"/>
        </w:rPr>
        <w:t xml:space="preserve"> WHICH WILL BE USED TO HIRE ONE (1) POLICE OFFICER FOR A TERM OF ONE (1) YEAR.</w:t>
      </w:r>
    </w:p>
    <w:p w:rsidR="001E650B" w:rsidRDefault="001E650B" w:rsidP="00186D12">
      <w:pPr>
        <w:jc w:val="both"/>
        <w:rPr>
          <w:b/>
          <w:sz w:val="20"/>
        </w:rPr>
      </w:pPr>
    </w:p>
    <w:p w:rsidR="001E650B" w:rsidRDefault="002941C4" w:rsidP="001E650B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18</w:t>
      </w:r>
      <w:r w:rsidR="001E650B">
        <w:rPr>
          <w:b/>
          <w:sz w:val="20"/>
        </w:rPr>
        <w:t>.</w:t>
      </w:r>
      <w:r w:rsidR="001E650B">
        <w:rPr>
          <w:b/>
          <w:sz w:val="20"/>
        </w:rPr>
        <w:tab/>
        <w:t xml:space="preserve">DISCUSSION AND APPROPRIATE ACTION RELATED TO HIRING JARED </w:t>
      </w:r>
      <w:r w:rsidR="00A02A14">
        <w:rPr>
          <w:b/>
          <w:sz w:val="20"/>
        </w:rPr>
        <w:t>BUSCH AS A</w:t>
      </w:r>
      <w:r w:rsidR="001E650B">
        <w:rPr>
          <w:b/>
          <w:sz w:val="20"/>
        </w:rPr>
        <w:t xml:space="preserve"> FULL TIME POLICE OFFICER</w:t>
      </w:r>
      <w:r w:rsidR="00A02A14">
        <w:rPr>
          <w:b/>
          <w:sz w:val="20"/>
        </w:rPr>
        <w:t>. SALARY</w:t>
      </w:r>
      <w:r w:rsidR="00DC0AC0">
        <w:rPr>
          <w:b/>
          <w:sz w:val="20"/>
        </w:rPr>
        <w:t xml:space="preserve"> AND BENEFITS ARE</w:t>
      </w:r>
      <w:r w:rsidR="001E650B">
        <w:rPr>
          <w:b/>
          <w:sz w:val="20"/>
        </w:rPr>
        <w:t xml:space="preserve"> TO BE PAID BY </w:t>
      </w:r>
      <w:r w:rsidR="009A34FC">
        <w:rPr>
          <w:b/>
          <w:sz w:val="20"/>
        </w:rPr>
        <w:t>THE DISTRICT ATTORNEY’S</w:t>
      </w:r>
      <w:r>
        <w:rPr>
          <w:b/>
          <w:sz w:val="20"/>
        </w:rPr>
        <w:t xml:space="preserve"> COUNCIL</w:t>
      </w:r>
      <w:r w:rsidR="009A34FC">
        <w:rPr>
          <w:b/>
          <w:sz w:val="20"/>
        </w:rPr>
        <w:t xml:space="preserve"> </w:t>
      </w:r>
      <w:r>
        <w:rPr>
          <w:b/>
          <w:sz w:val="20"/>
        </w:rPr>
        <w:t xml:space="preserve">COVID-19 COMPLIANCE AND PUBLIC SAFETY </w:t>
      </w:r>
      <w:r w:rsidR="001E650B">
        <w:rPr>
          <w:b/>
          <w:sz w:val="20"/>
        </w:rPr>
        <w:t>GRANT FOR</w:t>
      </w:r>
      <w:r w:rsidR="00A40D13">
        <w:rPr>
          <w:b/>
          <w:sz w:val="20"/>
        </w:rPr>
        <w:t xml:space="preserve"> A PER</w:t>
      </w:r>
      <w:r w:rsidR="009A34FC">
        <w:rPr>
          <w:b/>
          <w:sz w:val="20"/>
        </w:rPr>
        <w:t>I</w:t>
      </w:r>
      <w:r w:rsidR="00A40D13">
        <w:rPr>
          <w:b/>
          <w:sz w:val="20"/>
        </w:rPr>
        <w:t>O</w:t>
      </w:r>
      <w:r w:rsidR="009A34FC">
        <w:rPr>
          <w:b/>
          <w:sz w:val="20"/>
        </w:rPr>
        <w:t>D OF</w:t>
      </w:r>
      <w:r w:rsidR="001E650B">
        <w:rPr>
          <w:b/>
          <w:sz w:val="20"/>
        </w:rPr>
        <w:t xml:space="preserve"> ONE</w:t>
      </w:r>
      <w:r w:rsidR="009A34FC">
        <w:rPr>
          <w:b/>
          <w:sz w:val="20"/>
        </w:rPr>
        <w:t xml:space="preserve"> (1)</w:t>
      </w:r>
      <w:r w:rsidR="001E650B">
        <w:rPr>
          <w:b/>
          <w:sz w:val="20"/>
        </w:rPr>
        <w:t xml:space="preserve"> YEAR</w:t>
      </w:r>
      <w:r>
        <w:rPr>
          <w:b/>
          <w:sz w:val="20"/>
        </w:rPr>
        <w:t xml:space="preserve">, AND POSITION IS CONTINGENT UPON CONTINUED </w:t>
      </w:r>
      <w:r w:rsidR="0044748B">
        <w:rPr>
          <w:b/>
          <w:sz w:val="20"/>
        </w:rPr>
        <w:t>GRANT FUNDING.</w:t>
      </w:r>
    </w:p>
    <w:p w:rsidR="006D5116" w:rsidRDefault="006D5116" w:rsidP="001E650B">
      <w:pPr>
        <w:ind w:left="720" w:hanging="720"/>
        <w:jc w:val="both"/>
        <w:rPr>
          <w:b/>
          <w:sz w:val="20"/>
        </w:rPr>
      </w:pPr>
    </w:p>
    <w:p w:rsidR="006D5116" w:rsidRDefault="0044748B" w:rsidP="001E650B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19</w:t>
      </w:r>
      <w:r w:rsidR="006D5116">
        <w:rPr>
          <w:b/>
          <w:sz w:val="20"/>
        </w:rPr>
        <w:t xml:space="preserve">. </w:t>
      </w:r>
      <w:r w:rsidR="006D5116">
        <w:rPr>
          <w:b/>
          <w:sz w:val="20"/>
        </w:rPr>
        <w:tab/>
        <w:t>DISCUSSION AND APPROPRIATE ACTIO</w:t>
      </w:r>
      <w:r w:rsidR="001E6BF2">
        <w:rPr>
          <w:b/>
          <w:sz w:val="20"/>
        </w:rPr>
        <w:t xml:space="preserve">N RELATED TO </w:t>
      </w:r>
      <w:r>
        <w:rPr>
          <w:b/>
          <w:sz w:val="20"/>
        </w:rPr>
        <w:t>DEPARTMENT OF ENVIRONMENTAL QUALITY (</w:t>
      </w:r>
      <w:r w:rsidR="001E6BF2">
        <w:rPr>
          <w:b/>
          <w:sz w:val="20"/>
        </w:rPr>
        <w:t>DEQ</w:t>
      </w:r>
      <w:r>
        <w:rPr>
          <w:b/>
          <w:sz w:val="20"/>
        </w:rPr>
        <w:t>)</w:t>
      </w:r>
      <w:r w:rsidR="001E6BF2">
        <w:rPr>
          <w:b/>
          <w:sz w:val="20"/>
        </w:rPr>
        <w:t xml:space="preserve"> CLEAN UP OF </w:t>
      </w:r>
      <w:proofErr w:type="gramStart"/>
      <w:r w:rsidR="001E6BF2">
        <w:rPr>
          <w:b/>
          <w:sz w:val="20"/>
        </w:rPr>
        <w:t>ONE(</w:t>
      </w:r>
      <w:proofErr w:type="gramEnd"/>
      <w:r w:rsidR="001E6BF2">
        <w:rPr>
          <w:b/>
          <w:sz w:val="20"/>
        </w:rPr>
        <w:t>1)</w:t>
      </w:r>
      <w:r w:rsidR="006D5116">
        <w:rPr>
          <w:b/>
          <w:sz w:val="20"/>
        </w:rPr>
        <w:t xml:space="preserve"> PROPERT</w:t>
      </w:r>
      <w:r w:rsidR="001E6BF2">
        <w:rPr>
          <w:b/>
          <w:sz w:val="20"/>
        </w:rPr>
        <w:t xml:space="preserve">Y </w:t>
      </w:r>
      <w:r w:rsidR="006D5116">
        <w:rPr>
          <w:b/>
          <w:sz w:val="20"/>
        </w:rPr>
        <w:t>WITHIN THE TOWN OF SPERRY CITY LIMITS</w:t>
      </w:r>
      <w:r w:rsidR="001E6BF2">
        <w:rPr>
          <w:b/>
          <w:sz w:val="20"/>
        </w:rPr>
        <w:t xml:space="preserve"> AT 116 E. MAIN STREET</w:t>
      </w:r>
      <w:r w:rsidR="006D5116">
        <w:rPr>
          <w:b/>
          <w:sz w:val="20"/>
        </w:rPr>
        <w:t>. THE FEES WILL BE REIMBURSED BY DEQ. (JOHN CARR)</w:t>
      </w:r>
    </w:p>
    <w:p w:rsidR="00A02A14" w:rsidRDefault="00A02A14" w:rsidP="001E650B">
      <w:pPr>
        <w:ind w:left="720" w:hanging="720"/>
        <w:jc w:val="both"/>
        <w:rPr>
          <w:b/>
          <w:sz w:val="20"/>
        </w:rPr>
      </w:pPr>
    </w:p>
    <w:p w:rsidR="00A02A14" w:rsidRDefault="0044748B" w:rsidP="001E650B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20</w:t>
      </w:r>
      <w:r w:rsidR="00A02A14">
        <w:rPr>
          <w:b/>
          <w:sz w:val="20"/>
        </w:rPr>
        <w:t>.</w:t>
      </w:r>
      <w:r w:rsidR="00A02A14">
        <w:rPr>
          <w:b/>
          <w:sz w:val="20"/>
        </w:rPr>
        <w:tab/>
        <w:t>DISCUSSION AND APPROPRIATE ACTION RELATED TO “CLEAN-UP DAY 2020”.</w:t>
      </w:r>
    </w:p>
    <w:p w:rsidR="00A02A14" w:rsidRDefault="00A02A14" w:rsidP="001E650B">
      <w:pPr>
        <w:ind w:left="720" w:hanging="720"/>
        <w:jc w:val="both"/>
        <w:rPr>
          <w:b/>
          <w:sz w:val="20"/>
        </w:rPr>
      </w:pPr>
    </w:p>
    <w:p w:rsidR="00833576" w:rsidRDefault="0044748B" w:rsidP="00186D12">
      <w:pPr>
        <w:jc w:val="both"/>
        <w:rPr>
          <w:b/>
          <w:sz w:val="20"/>
        </w:rPr>
      </w:pPr>
      <w:r>
        <w:rPr>
          <w:b/>
          <w:sz w:val="20"/>
        </w:rPr>
        <w:t>21</w:t>
      </w:r>
      <w:r w:rsidR="007F5B2A">
        <w:rPr>
          <w:b/>
          <w:sz w:val="20"/>
        </w:rPr>
        <w:t>.</w:t>
      </w:r>
      <w:r w:rsidR="00833576">
        <w:rPr>
          <w:b/>
          <w:sz w:val="20"/>
        </w:rPr>
        <w:tab/>
        <w:t>VOTE TO ADJOURN.</w:t>
      </w:r>
    </w:p>
    <w:p w:rsidR="003A4CF5" w:rsidRDefault="003A4CF5" w:rsidP="00EC11FD">
      <w:pPr>
        <w:ind w:left="720" w:hanging="720"/>
        <w:jc w:val="both"/>
        <w:rPr>
          <w:b/>
          <w:sz w:val="20"/>
        </w:rPr>
      </w:pPr>
    </w:p>
    <w:p w:rsidR="00B638EC" w:rsidRDefault="00B638EC" w:rsidP="00EC11FD">
      <w:pPr>
        <w:ind w:left="720" w:hanging="720"/>
        <w:jc w:val="both"/>
        <w:rPr>
          <w:b/>
          <w:sz w:val="20"/>
        </w:rPr>
      </w:pPr>
    </w:p>
    <w:p w:rsidR="00B638EC" w:rsidRDefault="00B638EC" w:rsidP="00B638EC">
      <w:pPr>
        <w:rPr>
          <w:sz w:val="22"/>
        </w:rPr>
      </w:pPr>
      <w:proofErr w:type="gramStart"/>
      <w:r w:rsidRPr="00185873">
        <w:rPr>
          <w:b/>
          <w:sz w:val="22"/>
        </w:rPr>
        <w:t xml:space="preserve">POSTED OUTSIDE CITY HALL ON </w:t>
      </w:r>
      <w:r>
        <w:rPr>
          <w:b/>
          <w:sz w:val="22"/>
        </w:rPr>
        <w:t xml:space="preserve">OR BEFORE 5:00 PM ON </w:t>
      </w:r>
      <w:r w:rsidR="00A02A14">
        <w:rPr>
          <w:b/>
          <w:sz w:val="22"/>
        </w:rPr>
        <w:t>MAY 13</w:t>
      </w:r>
      <w:r w:rsidR="00A37435">
        <w:rPr>
          <w:b/>
          <w:sz w:val="22"/>
        </w:rPr>
        <w:t>,</w:t>
      </w:r>
      <w:r w:rsidR="005C6FC9">
        <w:rPr>
          <w:b/>
          <w:sz w:val="22"/>
        </w:rPr>
        <w:t xml:space="preserve"> </w:t>
      </w:r>
      <w:r w:rsidR="00A37435">
        <w:rPr>
          <w:b/>
          <w:sz w:val="22"/>
        </w:rPr>
        <w:t>2020</w:t>
      </w:r>
      <w:r w:rsidRPr="00185873">
        <w:rPr>
          <w:sz w:val="22"/>
        </w:rPr>
        <w:t>.</w:t>
      </w:r>
      <w:proofErr w:type="gramEnd"/>
    </w:p>
    <w:p w:rsidR="00B638EC" w:rsidRDefault="00751A89" w:rsidP="00751A89">
      <w:pPr>
        <w:tabs>
          <w:tab w:val="left" w:pos="1140"/>
        </w:tabs>
        <w:ind w:firstLine="720"/>
        <w:rPr>
          <w:sz w:val="22"/>
        </w:rPr>
      </w:pPr>
      <w:r>
        <w:rPr>
          <w:sz w:val="22"/>
        </w:rPr>
        <w:tab/>
      </w:r>
    </w:p>
    <w:p w:rsidR="00B638EC" w:rsidRDefault="00B638EC" w:rsidP="00B638EC">
      <w:pPr>
        <w:rPr>
          <w:sz w:val="22"/>
        </w:rPr>
      </w:pPr>
    </w:p>
    <w:p w:rsidR="00B638EC" w:rsidRDefault="00B638EC" w:rsidP="00B638EC">
      <w:pPr>
        <w:rPr>
          <w:sz w:val="22"/>
        </w:rPr>
      </w:pPr>
    </w:p>
    <w:p w:rsidR="00B638EC" w:rsidRDefault="00B638EC" w:rsidP="00B638EC">
      <w:pPr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</w:t>
      </w:r>
    </w:p>
    <w:p w:rsidR="00B638EC" w:rsidRPr="00185873" w:rsidRDefault="00B638EC" w:rsidP="00B638EC">
      <w:pPr>
        <w:rPr>
          <w:sz w:val="22"/>
        </w:rPr>
      </w:pPr>
      <w:r>
        <w:rPr>
          <w:sz w:val="22"/>
        </w:rPr>
        <w:t>Connie Bias, Town Clerk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Witness</w:t>
      </w:r>
    </w:p>
    <w:p w:rsidR="00B638EC" w:rsidRDefault="00B638EC" w:rsidP="00EC11FD">
      <w:pPr>
        <w:ind w:left="720" w:hanging="720"/>
        <w:jc w:val="both"/>
        <w:rPr>
          <w:b/>
          <w:sz w:val="20"/>
        </w:rPr>
      </w:pPr>
    </w:p>
    <w:sectPr w:rsidR="00B638EC" w:rsidSect="004E3406">
      <w:head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1C4" w:rsidRDefault="002941C4">
      <w:r>
        <w:separator/>
      </w:r>
    </w:p>
  </w:endnote>
  <w:endnote w:type="continuationSeparator" w:id="1">
    <w:p w:rsidR="002941C4" w:rsidRDefault="00294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1C4" w:rsidRDefault="002941C4">
      <w:r>
        <w:separator/>
      </w:r>
    </w:p>
  </w:footnote>
  <w:footnote w:type="continuationSeparator" w:id="1">
    <w:p w:rsidR="002941C4" w:rsidRDefault="00294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C4" w:rsidRDefault="002941C4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Town Meeting</w:t>
    </w:r>
  </w:p>
  <w:p w:rsidR="002941C4" w:rsidRDefault="002941C4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May 14, 2020</w:t>
    </w:r>
  </w:p>
  <w:p w:rsidR="002941C4" w:rsidRPr="004C13A1" w:rsidRDefault="002941C4" w:rsidP="004C13A1">
    <w:pPr>
      <w:pStyle w:val="Header"/>
      <w:jc w:val="right"/>
      <w:rPr>
        <w:i/>
        <w:sz w:val="18"/>
        <w:szCs w:val="18"/>
      </w:rPr>
    </w:pPr>
    <w:r w:rsidRPr="004C13A1">
      <w:rPr>
        <w:i/>
        <w:sz w:val="18"/>
        <w:szCs w:val="18"/>
      </w:rPr>
      <w:t xml:space="preserve">Page </w:t>
    </w:r>
    <w:r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PAGE </w:instrText>
    </w:r>
    <w:r w:rsidRPr="004C13A1">
      <w:rPr>
        <w:i/>
        <w:sz w:val="18"/>
        <w:szCs w:val="18"/>
      </w:rPr>
      <w:fldChar w:fldCharType="separate"/>
    </w:r>
    <w:r w:rsidR="00176441">
      <w:rPr>
        <w:i/>
        <w:noProof/>
        <w:sz w:val="18"/>
        <w:szCs w:val="18"/>
      </w:rPr>
      <w:t>2</w:t>
    </w:r>
    <w:r w:rsidRPr="004C13A1">
      <w:rPr>
        <w:i/>
        <w:sz w:val="18"/>
        <w:szCs w:val="18"/>
      </w:rPr>
      <w:fldChar w:fldCharType="end"/>
    </w:r>
    <w:r w:rsidRPr="004C13A1">
      <w:rPr>
        <w:i/>
        <w:sz w:val="18"/>
        <w:szCs w:val="18"/>
      </w:rPr>
      <w:t xml:space="preserve"> of </w:t>
    </w:r>
    <w:r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NUMPAGES </w:instrText>
    </w:r>
    <w:r w:rsidRPr="004C13A1">
      <w:rPr>
        <w:i/>
        <w:sz w:val="18"/>
        <w:szCs w:val="18"/>
      </w:rPr>
      <w:fldChar w:fldCharType="separate"/>
    </w:r>
    <w:r w:rsidR="00176441">
      <w:rPr>
        <w:i/>
        <w:noProof/>
        <w:sz w:val="18"/>
        <w:szCs w:val="18"/>
      </w:rPr>
      <w:t>4</w:t>
    </w:r>
    <w:r w:rsidRPr="004C13A1">
      <w:rPr>
        <w:i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6E9"/>
    <w:multiLevelType w:val="hybridMultilevel"/>
    <w:tmpl w:val="7352ACDA"/>
    <w:lvl w:ilvl="0" w:tplc="FE0830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585DC4"/>
    <w:multiLevelType w:val="hybridMultilevel"/>
    <w:tmpl w:val="39F2528C"/>
    <w:lvl w:ilvl="0" w:tplc="A06A88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1B7DB6"/>
    <w:multiLevelType w:val="hybridMultilevel"/>
    <w:tmpl w:val="DAC2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4CB2"/>
    <w:multiLevelType w:val="hybridMultilevel"/>
    <w:tmpl w:val="4076827C"/>
    <w:lvl w:ilvl="0" w:tplc="16F0410E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77D7E"/>
    <w:multiLevelType w:val="hybridMultilevel"/>
    <w:tmpl w:val="4B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286B"/>
    <w:multiLevelType w:val="hybridMultilevel"/>
    <w:tmpl w:val="D4DEE878"/>
    <w:lvl w:ilvl="0" w:tplc="CA76B3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506D7"/>
    <w:multiLevelType w:val="hybridMultilevel"/>
    <w:tmpl w:val="A04E39CA"/>
    <w:lvl w:ilvl="0" w:tplc="89C4BA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757564"/>
    <w:multiLevelType w:val="hybridMultilevel"/>
    <w:tmpl w:val="C174005C"/>
    <w:lvl w:ilvl="0" w:tplc="61EAB7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A52E29"/>
    <w:multiLevelType w:val="hybridMultilevel"/>
    <w:tmpl w:val="812E3342"/>
    <w:lvl w:ilvl="0" w:tplc="363E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F16A9"/>
    <w:multiLevelType w:val="hybridMultilevel"/>
    <w:tmpl w:val="C35E8E60"/>
    <w:lvl w:ilvl="0" w:tplc="C2469F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9860BF5"/>
    <w:multiLevelType w:val="hybridMultilevel"/>
    <w:tmpl w:val="30DEFA6C"/>
    <w:lvl w:ilvl="0" w:tplc="3DEE61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1A79A3"/>
    <w:multiLevelType w:val="hybridMultilevel"/>
    <w:tmpl w:val="A9B8970A"/>
    <w:lvl w:ilvl="0" w:tplc="69A8EC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26BA0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1761608"/>
    <w:multiLevelType w:val="hybridMultilevel"/>
    <w:tmpl w:val="5F6E52FC"/>
    <w:lvl w:ilvl="0" w:tplc="CD32778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3A6605"/>
    <w:multiLevelType w:val="hybridMultilevel"/>
    <w:tmpl w:val="2C58AC92"/>
    <w:lvl w:ilvl="0" w:tplc="874CD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D833CD"/>
    <w:multiLevelType w:val="hybridMultilevel"/>
    <w:tmpl w:val="72F0002A"/>
    <w:lvl w:ilvl="0" w:tplc="975C4DF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B1E"/>
    <w:rsid w:val="0000760D"/>
    <w:rsid w:val="00011EAF"/>
    <w:rsid w:val="000135D7"/>
    <w:rsid w:val="00014319"/>
    <w:rsid w:val="00020BE8"/>
    <w:rsid w:val="00032BA1"/>
    <w:rsid w:val="00037667"/>
    <w:rsid w:val="00037E39"/>
    <w:rsid w:val="00042EC6"/>
    <w:rsid w:val="00046276"/>
    <w:rsid w:val="00052375"/>
    <w:rsid w:val="00057863"/>
    <w:rsid w:val="00060006"/>
    <w:rsid w:val="00065AD5"/>
    <w:rsid w:val="00074030"/>
    <w:rsid w:val="00076C45"/>
    <w:rsid w:val="0008205D"/>
    <w:rsid w:val="00090566"/>
    <w:rsid w:val="00090FA3"/>
    <w:rsid w:val="0009529A"/>
    <w:rsid w:val="00095EDC"/>
    <w:rsid w:val="000A7A94"/>
    <w:rsid w:val="000B4A8A"/>
    <w:rsid w:val="000C6A13"/>
    <w:rsid w:val="000D1161"/>
    <w:rsid w:val="000D1A1D"/>
    <w:rsid w:val="000D7E30"/>
    <w:rsid w:val="000F3114"/>
    <w:rsid w:val="000F3DA2"/>
    <w:rsid w:val="000F5E6E"/>
    <w:rsid w:val="0010279D"/>
    <w:rsid w:val="00114F9B"/>
    <w:rsid w:val="00121C8D"/>
    <w:rsid w:val="001229D2"/>
    <w:rsid w:val="00124711"/>
    <w:rsid w:val="00131E52"/>
    <w:rsid w:val="00140200"/>
    <w:rsid w:val="00142EAE"/>
    <w:rsid w:val="001432EA"/>
    <w:rsid w:val="00154926"/>
    <w:rsid w:val="00154E26"/>
    <w:rsid w:val="00163650"/>
    <w:rsid w:val="00172AAB"/>
    <w:rsid w:val="00176441"/>
    <w:rsid w:val="0017688D"/>
    <w:rsid w:val="00177567"/>
    <w:rsid w:val="001776A6"/>
    <w:rsid w:val="00185873"/>
    <w:rsid w:val="00186D12"/>
    <w:rsid w:val="001913C0"/>
    <w:rsid w:val="001947FD"/>
    <w:rsid w:val="00195038"/>
    <w:rsid w:val="00195807"/>
    <w:rsid w:val="00196610"/>
    <w:rsid w:val="00196C75"/>
    <w:rsid w:val="00197683"/>
    <w:rsid w:val="001A13D5"/>
    <w:rsid w:val="001A252F"/>
    <w:rsid w:val="001B1E86"/>
    <w:rsid w:val="001B3417"/>
    <w:rsid w:val="001B5512"/>
    <w:rsid w:val="001C1E1A"/>
    <w:rsid w:val="001C2D57"/>
    <w:rsid w:val="001C2ED2"/>
    <w:rsid w:val="001C52B3"/>
    <w:rsid w:val="001D6434"/>
    <w:rsid w:val="001E650B"/>
    <w:rsid w:val="001E6BF2"/>
    <w:rsid w:val="001F7879"/>
    <w:rsid w:val="00203070"/>
    <w:rsid w:val="00204DF8"/>
    <w:rsid w:val="00207794"/>
    <w:rsid w:val="0021391E"/>
    <w:rsid w:val="00216029"/>
    <w:rsid w:val="002210DB"/>
    <w:rsid w:val="00223438"/>
    <w:rsid w:val="0023466A"/>
    <w:rsid w:val="00236BF9"/>
    <w:rsid w:val="002410C4"/>
    <w:rsid w:val="0024317D"/>
    <w:rsid w:val="00250949"/>
    <w:rsid w:val="00262CDD"/>
    <w:rsid w:val="00265309"/>
    <w:rsid w:val="00270014"/>
    <w:rsid w:val="00270866"/>
    <w:rsid w:val="00285B3B"/>
    <w:rsid w:val="00287B89"/>
    <w:rsid w:val="002941C4"/>
    <w:rsid w:val="002959A7"/>
    <w:rsid w:val="002A719A"/>
    <w:rsid w:val="002C4AE3"/>
    <w:rsid w:val="002C5887"/>
    <w:rsid w:val="002C6066"/>
    <w:rsid w:val="002C6BEE"/>
    <w:rsid w:val="002C7A62"/>
    <w:rsid w:val="002D1CA5"/>
    <w:rsid w:val="002D38B0"/>
    <w:rsid w:val="002D6878"/>
    <w:rsid w:val="002E4793"/>
    <w:rsid w:val="002F5AAB"/>
    <w:rsid w:val="00301A3E"/>
    <w:rsid w:val="0030617E"/>
    <w:rsid w:val="00307C1F"/>
    <w:rsid w:val="003100F0"/>
    <w:rsid w:val="003153D6"/>
    <w:rsid w:val="00332C75"/>
    <w:rsid w:val="003451D1"/>
    <w:rsid w:val="0035229A"/>
    <w:rsid w:val="0035576C"/>
    <w:rsid w:val="0035625D"/>
    <w:rsid w:val="00357278"/>
    <w:rsid w:val="00360BB5"/>
    <w:rsid w:val="0036486D"/>
    <w:rsid w:val="00366323"/>
    <w:rsid w:val="00371396"/>
    <w:rsid w:val="00372524"/>
    <w:rsid w:val="00374D86"/>
    <w:rsid w:val="00390841"/>
    <w:rsid w:val="00390899"/>
    <w:rsid w:val="003930EC"/>
    <w:rsid w:val="003A0133"/>
    <w:rsid w:val="003A3844"/>
    <w:rsid w:val="003A4483"/>
    <w:rsid w:val="003A4CF5"/>
    <w:rsid w:val="003B3A2B"/>
    <w:rsid w:val="003B5DA9"/>
    <w:rsid w:val="003B613D"/>
    <w:rsid w:val="003B79AA"/>
    <w:rsid w:val="003C6BD3"/>
    <w:rsid w:val="003C7386"/>
    <w:rsid w:val="003D3E80"/>
    <w:rsid w:val="003D3FA3"/>
    <w:rsid w:val="003E0BA3"/>
    <w:rsid w:val="003E1FC5"/>
    <w:rsid w:val="003E2D4A"/>
    <w:rsid w:val="003E553E"/>
    <w:rsid w:val="003F0118"/>
    <w:rsid w:val="003F3D2B"/>
    <w:rsid w:val="003F5966"/>
    <w:rsid w:val="003F6D83"/>
    <w:rsid w:val="00400779"/>
    <w:rsid w:val="0040463B"/>
    <w:rsid w:val="00404FFA"/>
    <w:rsid w:val="00413B75"/>
    <w:rsid w:val="00413DB5"/>
    <w:rsid w:val="004166B2"/>
    <w:rsid w:val="00417232"/>
    <w:rsid w:val="0042744D"/>
    <w:rsid w:val="004341FA"/>
    <w:rsid w:val="004353C2"/>
    <w:rsid w:val="004447A6"/>
    <w:rsid w:val="00444C72"/>
    <w:rsid w:val="0044748B"/>
    <w:rsid w:val="00447FD3"/>
    <w:rsid w:val="004536C6"/>
    <w:rsid w:val="00456613"/>
    <w:rsid w:val="00461577"/>
    <w:rsid w:val="00462595"/>
    <w:rsid w:val="0046789C"/>
    <w:rsid w:val="00474EFA"/>
    <w:rsid w:val="00475881"/>
    <w:rsid w:val="00484EF3"/>
    <w:rsid w:val="004856B7"/>
    <w:rsid w:val="004872DC"/>
    <w:rsid w:val="00487AA6"/>
    <w:rsid w:val="00490712"/>
    <w:rsid w:val="00491D5F"/>
    <w:rsid w:val="00496286"/>
    <w:rsid w:val="004A0454"/>
    <w:rsid w:val="004A11CA"/>
    <w:rsid w:val="004A166E"/>
    <w:rsid w:val="004A6756"/>
    <w:rsid w:val="004A732F"/>
    <w:rsid w:val="004A7835"/>
    <w:rsid w:val="004C13A1"/>
    <w:rsid w:val="004C3031"/>
    <w:rsid w:val="004C411D"/>
    <w:rsid w:val="004C7D81"/>
    <w:rsid w:val="004D21AD"/>
    <w:rsid w:val="004D4E1F"/>
    <w:rsid w:val="004D5533"/>
    <w:rsid w:val="004E3406"/>
    <w:rsid w:val="004E4689"/>
    <w:rsid w:val="004E4B37"/>
    <w:rsid w:val="004E61ED"/>
    <w:rsid w:val="004E6325"/>
    <w:rsid w:val="004F1576"/>
    <w:rsid w:val="00500740"/>
    <w:rsid w:val="00500F66"/>
    <w:rsid w:val="00501879"/>
    <w:rsid w:val="005020B2"/>
    <w:rsid w:val="00502136"/>
    <w:rsid w:val="00503A54"/>
    <w:rsid w:val="0051042A"/>
    <w:rsid w:val="00510C63"/>
    <w:rsid w:val="00512860"/>
    <w:rsid w:val="00522E61"/>
    <w:rsid w:val="0052654B"/>
    <w:rsid w:val="005269C0"/>
    <w:rsid w:val="0052737A"/>
    <w:rsid w:val="00530E14"/>
    <w:rsid w:val="005322E5"/>
    <w:rsid w:val="00533D2E"/>
    <w:rsid w:val="00540E43"/>
    <w:rsid w:val="0054146D"/>
    <w:rsid w:val="00553462"/>
    <w:rsid w:val="005536F4"/>
    <w:rsid w:val="005543C6"/>
    <w:rsid w:val="0057714F"/>
    <w:rsid w:val="00577FCD"/>
    <w:rsid w:val="0058026F"/>
    <w:rsid w:val="005831D0"/>
    <w:rsid w:val="00586C20"/>
    <w:rsid w:val="00592C80"/>
    <w:rsid w:val="005B18B4"/>
    <w:rsid w:val="005B23EC"/>
    <w:rsid w:val="005B2842"/>
    <w:rsid w:val="005B4BE5"/>
    <w:rsid w:val="005B760F"/>
    <w:rsid w:val="005B76D8"/>
    <w:rsid w:val="005B7BC4"/>
    <w:rsid w:val="005C0012"/>
    <w:rsid w:val="005C44E8"/>
    <w:rsid w:val="005C6FC9"/>
    <w:rsid w:val="005C76A0"/>
    <w:rsid w:val="005D4209"/>
    <w:rsid w:val="005D51D7"/>
    <w:rsid w:val="005D646E"/>
    <w:rsid w:val="005D73B4"/>
    <w:rsid w:val="005E2912"/>
    <w:rsid w:val="005F380C"/>
    <w:rsid w:val="005F4226"/>
    <w:rsid w:val="005F6628"/>
    <w:rsid w:val="005F6C86"/>
    <w:rsid w:val="00611596"/>
    <w:rsid w:val="00612678"/>
    <w:rsid w:val="006161A2"/>
    <w:rsid w:val="0061659B"/>
    <w:rsid w:val="00616EC2"/>
    <w:rsid w:val="00620CBC"/>
    <w:rsid w:val="00627ED4"/>
    <w:rsid w:val="00630D62"/>
    <w:rsid w:val="0063559D"/>
    <w:rsid w:val="0064440A"/>
    <w:rsid w:val="006616E6"/>
    <w:rsid w:val="00663366"/>
    <w:rsid w:val="006749B7"/>
    <w:rsid w:val="0069045C"/>
    <w:rsid w:val="00696067"/>
    <w:rsid w:val="006A0B02"/>
    <w:rsid w:val="006B24C2"/>
    <w:rsid w:val="006B3123"/>
    <w:rsid w:val="006B4043"/>
    <w:rsid w:val="006C376B"/>
    <w:rsid w:val="006C57D0"/>
    <w:rsid w:val="006D007A"/>
    <w:rsid w:val="006D5116"/>
    <w:rsid w:val="006E2EF2"/>
    <w:rsid w:val="006E458E"/>
    <w:rsid w:val="006E4C9C"/>
    <w:rsid w:val="006E613A"/>
    <w:rsid w:val="006E6376"/>
    <w:rsid w:val="006E6617"/>
    <w:rsid w:val="006E76B7"/>
    <w:rsid w:val="006F39C3"/>
    <w:rsid w:val="00716ACF"/>
    <w:rsid w:val="007303E1"/>
    <w:rsid w:val="007346A3"/>
    <w:rsid w:val="00734EF9"/>
    <w:rsid w:val="00735286"/>
    <w:rsid w:val="00742B91"/>
    <w:rsid w:val="00751A89"/>
    <w:rsid w:val="00752B74"/>
    <w:rsid w:val="00755157"/>
    <w:rsid w:val="0075613D"/>
    <w:rsid w:val="00760D31"/>
    <w:rsid w:val="007646F6"/>
    <w:rsid w:val="007652E9"/>
    <w:rsid w:val="0076538A"/>
    <w:rsid w:val="00765EFF"/>
    <w:rsid w:val="0077791D"/>
    <w:rsid w:val="00781157"/>
    <w:rsid w:val="00786C45"/>
    <w:rsid w:val="007908B5"/>
    <w:rsid w:val="00795F81"/>
    <w:rsid w:val="00796BE3"/>
    <w:rsid w:val="00796CAA"/>
    <w:rsid w:val="007A31A5"/>
    <w:rsid w:val="007B61BF"/>
    <w:rsid w:val="007B6729"/>
    <w:rsid w:val="007C37C2"/>
    <w:rsid w:val="007C38D0"/>
    <w:rsid w:val="007D326F"/>
    <w:rsid w:val="007D6DBD"/>
    <w:rsid w:val="007D6EEE"/>
    <w:rsid w:val="007E7BCD"/>
    <w:rsid w:val="007F4199"/>
    <w:rsid w:val="007F5B2A"/>
    <w:rsid w:val="007F7069"/>
    <w:rsid w:val="0080013B"/>
    <w:rsid w:val="00801110"/>
    <w:rsid w:val="00804345"/>
    <w:rsid w:val="00810AD3"/>
    <w:rsid w:val="00817B3F"/>
    <w:rsid w:val="008211B7"/>
    <w:rsid w:val="00822D4C"/>
    <w:rsid w:val="0082382F"/>
    <w:rsid w:val="00833576"/>
    <w:rsid w:val="00833B1E"/>
    <w:rsid w:val="00834598"/>
    <w:rsid w:val="0083638D"/>
    <w:rsid w:val="008364CC"/>
    <w:rsid w:val="00842293"/>
    <w:rsid w:val="00846093"/>
    <w:rsid w:val="00851AC6"/>
    <w:rsid w:val="008706F7"/>
    <w:rsid w:val="00876AB9"/>
    <w:rsid w:val="0089068F"/>
    <w:rsid w:val="00891B5F"/>
    <w:rsid w:val="00892804"/>
    <w:rsid w:val="00895DDE"/>
    <w:rsid w:val="00896E04"/>
    <w:rsid w:val="008A31A4"/>
    <w:rsid w:val="008B153F"/>
    <w:rsid w:val="008B4563"/>
    <w:rsid w:val="008D0443"/>
    <w:rsid w:val="008D1BA4"/>
    <w:rsid w:val="008D244F"/>
    <w:rsid w:val="008E07D5"/>
    <w:rsid w:val="008E0F54"/>
    <w:rsid w:val="008F0FC9"/>
    <w:rsid w:val="008F7DB1"/>
    <w:rsid w:val="00900D00"/>
    <w:rsid w:val="0090492D"/>
    <w:rsid w:val="00906180"/>
    <w:rsid w:val="009078AB"/>
    <w:rsid w:val="009116B6"/>
    <w:rsid w:val="009118BE"/>
    <w:rsid w:val="00916E5A"/>
    <w:rsid w:val="009174BD"/>
    <w:rsid w:val="00917C75"/>
    <w:rsid w:val="0092200F"/>
    <w:rsid w:val="00923669"/>
    <w:rsid w:val="00931323"/>
    <w:rsid w:val="00931557"/>
    <w:rsid w:val="00931B1A"/>
    <w:rsid w:val="00931B8B"/>
    <w:rsid w:val="00932BC2"/>
    <w:rsid w:val="00934DE7"/>
    <w:rsid w:val="00935D3A"/>
    <w:rsid w:val="00936CB0"/>
    <w:rsid w:val="0095504F"/>
    <w:rsid w:val="00965B13"/>
    <w:rsid w:val="00970660"/>
    <w:rsid w:val="009926A5"/>
    <w:rsid w:val="009942D6"/>
    <w:rsid w:val="009A3163"/>
    <w:rsid w:val="009A34FC"/>
    <w:rsid w:val="009D469C"/>
    <w:rsid w:val="009E2EA9"/>
    <w:rsid w:val="009E4954"/>
    <w:rsid w:val="009E4D11"/>
    <w:rsid w:val="009E78CD"/>
    <w:rsid w:val="009F52CE"/>
    <w:rsid w:val="009F5EDD"/>
    <w:rsid w:val="009F71A2"/>
    <w:rsid w:val="00A00DC0"/>
    <w:rsid w:val="00A02A14"/>
    <w:rsid w:val="00A03F97"/>
    <w:rsid w:val="00A04F8B"/>
    <w:rsid w:val="00A13A74"/>
    <w:rsid w:val="00A20C95"/>
    <w:rsid w:val="00A220D2"/>
    <w:rsid w:val="00A23F6D"/>
    <w:rsid w:val="00A2423A"/>
    <w:rsid w:val="00A24753"/>
    <w:rsid w:val="00A31681"/>
    <w:rsid w:val="00A3235A"/>
    <w:rsid w:val="00A34B8D"/>
    <w:rsid w:val="00A37435"/>
    <w:rsid w:val="00A374C2"/>
    <w:rsid w:val="00A3774F"/>
    <w:rsid w:val="00A40D13"/>
    <w:rsid w:val="00A415C7"/>
    <w:rsid w:val="00A427D6"/>
    <w:rsid w:val="00A42BA8"/>
    <w:rsid w:val="00A479E9"/>
    <w:rsid w:val="00A53AC5"/>
    <w:rsid w:val="00A560A7"/>
    <w:rsid w:val="00A60C2A"/>
    <w:rsid w:val="00A67C7F"/>
    <w:rsid w:val="00A84435"/>
    <w:rsid w:val="00A90D92"/>
    <w:rsid w:val="00A96AD3"/>
    <w:rsid w:val="00AA1CDF"/>
    <w:rsid w:val="00AA42D4"/>
    <w:rsid w:val="00AA5CBA"/>
    <w:rsid w:val="00AB0D30"/>
    <w:rsid w:val="00AB4937"/>
    <w:rsid w:val="00AB7BC8"/>
    <w:rsid w:val="00AC1876"/>
    <w:rsid w:val="00AC26AB"/>
    <w:rsid w:val="00AC3E0B"/>
    <w:rsid w:val="00AF0085"/>
    <w:rsid w:val="00AF6774"/>
    <w:rsid w:val="00B04768"/>
    <w:rsid w:val="00B0668E"/>
    <w:rsid w:val="00B124A7"/>
    <w:rsid w:val="00B15EFB"/>
    <w:rsid w:val="00B23A1C"/>
    <w:rsid w:val="00B23ED4"/>
    <w:rsid w:val="00B31F88"/>
    <w:rsid w:val="00B323E5"/>
    <w:rsid w:val="00B45586"/>
    <w:rsid w:val="00B47512"/>
    <w:rsid w:val="00B47FE5"/>
    <w:rsid w:val="00B51B71"/>
    <w:rsid w:val="00B529F5"/>
    <w:rsid w:val="00B6183D"/>
    <w:rsid w:val="00B62F05"/>
    <w:rsid w:val="00B638EC"/>
    <w:rsid w:val="00B67BA0"/>
    <w:rsid w:val="00B7518A"/>
    <w:rsid w:val="00B7599D"/>
    <w:rsid w:val="00B75B70"/>
    <w:rsid w:val="00B805DA"/>
    <w:rsid w:val="00B8318F"/>
    <w:rsid w:val="00B8579E"/>
    <w:rsid w:val="00B87FCF"/>
    <w:rsid w:val="00B90345"/>
    <w:rsid w:val="00B94679"/>
    <w:rsid w:val="00B95BD4"/>
    <w:rsid w:val="00B970BA"/>
    <w:rsid w:val="00BA0340"/>
    <w:rsid w:val="00BA4456"/>
    <w:rsid w:val="00BA5712"/>
    <w:rsid w:val="00BA5C5C"/>
    <w:rsid w:val="00BA75DF"/>
    <w:rsid w:val="00BB4E97"/>
    <w:rsid w:val="00BB6AE9"/>
    <w:rsid w:val="00BC1DF3"/>
    <w:rsid w:val="00BC287E"/>
    <w:rsid w:val="00BC349C"/>
    <w:rsid w:val="00BC6F09"/>
    <w:rsid w:val="00BD05BA"/>
    <w:rsid w:val="00BD5755"/>
    <w:rsid w:val="00BD57A0"/>
    <w:rsid w:val="00BD5991"/>
    <w:rsid w:val="00BE07EB"/>
    <w:rsid w:val="00BE50E2"/>
    <w:rsid w:val="00BE5BB0"/>
    <w:rsid w:val="00BF16E6"/>
    <w:rsid w:val="00BF17BB"/>
    <w:rsid w:val="00BF581E"/>
    <w:rsid w:val="00BF6E91"/>
    <w:rsid w:val="00C015E3"/>
    <w:rsid w:val="00C05E1D"/>
    <w:rsid w:val="00C1185E"/>
    <w:rsid w:val="00C133E1"/>
    <w:rsid w:val="00C13FFB"/>
    <w:rsid w:val="00C2129F"/>
    <w:rsid w:val="00C23312"/>
    <w:rsid w:val="00C33085"/>
    <w:rsid w:val="00C52C1A"/>
    <w:rsid w:val="00C57233"/>
    <w:rsid w:val="00C64EF8"/>
    <w:rsid w:val="00C6540F"/>
    <w:rsid w:val="00C71AFE"/>
    <w:rsid w:val="00C74173"/>
    <w:rsid w:val="00C75137"/>
    <w:rsid w:val="00C77170"/>
    <w:rsid w:val="00C82298"/>
    <w:rsid w:val="00C83988"/>
    <w:rsid w:val="00C85AC5"/>
    <w:rsid w:val="00C960E3"/>
    <w:rsid w:val="00CA4329"/>
    <w:rsid w:val="00CB0859"/>
    <w:rsid w:val="00CB1D5F"/>
    <w:rsid w:val="00CC0DDF"/>
    <w:rsid w:val="00CC18E2"/>
    <w:rsid w:val="00CC345F"/>
    <w:rsid w:val="00CC7FBD"/>
    <w:rsid w:val="00CD2592"/>
    <w:rsid w:val="00CD325E"/>
    <w:rsid w:val="00CE097B"/>
    <w:rsid w:val="00CE1415"/>
    <w:rsid w:val="00CF09E6"/>
    <w:rsid w:val="00D0389D"/>
    <w:rsid w:val="00D04867"/>
    <w:rsid w:val="00D1117A"/>
    <w:rsid w:val="00D25165"/>
    <w:rsid w:val="00D314A8"/>
    <w:rsid w:val="00D33E14"/>
    <w:rsid w:val="00D376C5"/>
    <w:rsid w:val="00D55119"/>
    <w:rsid w:val="00D55513"/>
    <w:rsid w:val="00D61326"/>
    <w:rsid w:val="00D626CB"/>
    <w:rsid w:val="00D65355"/>
    <w:rsid w:val="00D65367"/>
    <w:rsid w:val="00D74CD5"/>
    <w:rsid w:val="00D75A28"/>
    <w:rsid w:val="00D87B0A"/>
    <w:rsid w:val="00D90355"/>
    <w:rsid w:val="00D92009"/>
    <w:rsid w:val="00D920FE"/>
    <w:rsid w:val="00D94DCD"/>
    <w:rsid w:val="00DA38AB"/>
    <w:rsid w:val="00DB193E"/>
    <w:rsid w:val="00DC0AC0"/>
    <w:rsid w:val="00DC288F"/>
    <w:rsid w:val="00DC4165"/>
    <w:rsid w:val="00DC56A4"/>
    <w:rsid w:val="00DD339B"/>
    <w:rsid w:val="00DD381B"/>
    <w:rsid w:val="00DD4A19"/>
    <w:rsid w:val="00DE1377"/>
    <w:rsid w:val="00DE1957"/>
    <w:rsid w:val="00DE30E2"/>
    <w:rsid w:val="00DE4563"/>
    <w:rsid w:val="00DE4B28"/>
    <w:rsid w:val="00DF4E0D"/>
    <w:rsid w:val="00E02DC1"/>
    <w:rsid w:val="00E10C08"/>
    <w:rsid w:val="00E1203F"/>
    <w:rsid w:val="00E205AD"/>
    <w:rsid w:val="00E24B00"/>
    <w:rsid w:val="00E3011E"/>
    <w:rsid w:val="00E40F29"/>
    <w:rsid w:val="00E55F6D"/>
    <w:rsid w:val="00E57D1C"/>
    <w:rsid w:val="00E64060"/>
    <w:rsid w:val="00E64962"/>
    <w:rsid w:val="00E67A57"/>
    <w:rsid w:val="00E70C11"/>
    <w:rsid w:val="00E7186C"/>
    <w:rsid w:val="00E75BD1"/>
    <w:rsid w:val="00E813C6"/>
    <w:rsid w:val="00E83266"/>
    <w:rsid w:val="00E84F7F"/>
    <w:rsid w:val="00E8612E"/>
    <w:rsid w:val="00E97318"/>
    <w:rsid w:val="00EA02C5"/>
    <w:rsid w:val="00EA210D"/>
    <w:rsid w:val="00EA3A94"/>
    <w:rsid w:val="00EA4EBF"/>
    <w:rsid w:val="00EA5372"/>
    <w:rsid w:val="00EA695A"/>
    <w:rsid w:val="00EB04B3"/>
    <w:rsid w:val="00EB7319"/>
    <w:rsid w:val="00EB785C"/>
    <w:rsid w:val="00EB7EB5"/>
    <w:rsid w:val="00EC11FD"/>
    <w:rsid w:val="00EC15A3"/>
    <w:rsid w:val="00ED1FF5"/>
    <w:rsid w:val="00ED2510"/>
    <w:rsid w:val="00ED551F"/>
    <w:rsid w:val="00ED6F26"/>
    <w:rsid w:val="00ED70C8"/>
    <w:rsid w:val="00EE0789"/>
    <w:rsid w:val="00EE5337"/>
    <w:rsid w:val="00EF0758"/>
    <w:rsid w:val="00EF2863"/>
    <w:rsid w:val="00EF2FB7"/>
    <w:rsid w:val="00EF5AED"/>
    <w:rsid w:val="00F02743"/>
    <w:rsid w:val="00F02C59"/>
    <w:rsid w:val="00F0742E"/>
    <w:rsid w:val="00F201DF"/>
    <w:rsid w:val="00F30B10"/>
    <w:rsid w:val="00F43EF1"/>
    <w:rsid w:val="00F55401"/>
    <w:rsid w:val="00F64E5A"/>
    <w:rsid w:val="00F745ED"/>
    <w:rsid w:val="00F815AE"/>
    <w:rsid w:val="00F83350"/>
    <w:rsid w:val="00F8523B"/>
    <w:rsid w:val="00F93E41"/>
    <w:rsid w:val="00FA4547"/>
    <w:rsid w:val="00FA47AA"/>
    <w:rsid w:val="00FB035A"/>
    <w:rsid w:val="00FB4972"/>
    <w:rsid w:val="00FB6D32"/>
    <w:rsid w:val="00FC0C72"/>
    <w:rsid w:val="00FC7720"/>
    <w:rsid w:val="00FD67E9"/>
    <w:rsid w:val="00FE0D20"/>
    <w:rsid w:val="00FE0EC9"/>
    <w:rsid w:val="00FE2D9E"/>
    <w:rsid w:val="00FF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118"/>
    <w:pPr>
      <w:ind w:left="720"/>
    </w:pPr>
  </w:style>
  <w:style w:type="paragraph" w:styleId="BalloonText">
    <w:name w:val="Balloon Text"/>
    <w:basedOn w:val="Normal"/>
    <w:link w:val="BalloonTextChar"/>
    <w:rsid w:val="004D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E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74173"/>
    <w:rPr>
      <w:sz w:val="24"/>
      <w:szCs w:val="24"/>
    </w:rPr>
  </w:style>
  <w:style w:type="character" w:customStyle="1" w:styleId="inv-subject">
    <w:name w:val="inv-subject"/>
    <w:basedOn w:val="DefaultParagraphFont"/>
    <w:rsid w:val="003C6BD3"/>
  </w:style>
  <w:style w:type="character" w:styleId="Strong">
    <w:name w:val="Strong"/>
    <w:basedOn w:val="DefaultParagraphFont"/>
    <w:uiPriority w:val="22"/>
    <w:qFormat/>
    <w:rsid w:val="003C6BD3"/>
    <w:rPr>
      <w:b/>
      <w:bCs/>
    </w:rPr>
  </w:style>
  <w:style w:type="character" w:customStyle="1" w:styleId="inv-meeting-url">
    <w:name w:val="inv-meeting-url"/>
    <w:basedOn w:val="DefaultParagraphFont"/>
    <w:rsid w:val="003C6BD3"/>
  </w:style>
  <w:style w:type="character" w:styleId="Hyperlink">
    <w:name w:val="Hyperlink"/>
    <w:basedOn w:val="DefaultParagraphFont"/>
    <w:uiPriority w:val="99"/>
    <w:semiHidden/>
    <w:unhideWhenUsed/>
    <w:rsid w:val="003C6B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3312"/>
    <w:pPr>
      <w:spacing w:before="100" w:beforeAutospacing="1" w:after="100" w:afterAutospacing="1"/>
    </w:pPr>
  </w:style>
  <w:style w:type="character" w:customStyle="1" w:styleId="inv-date">
    <w:name w:val="inv-date"/>
    <w:basedOn w:val="DefaultParagraphFont"/>
    <w:rsid w:val="00C23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66749388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6674938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l:+15713173122,,66749388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D2E90-9E77-4482-BF5B-C277FE55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1008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Sperry Police Department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Mike Smith</dc:creator>
  <cp:lastModifiedBy>Connie</cp:lastModifiedBy>
  <cp:revision>21</cp:revision>
  <cp:lastPrinted>2020-05-13T21:29:00Z</cp:lastPrinted>
  <dcterms:created xsi:type="dcterms:W3CDTF">2020-05-11T16:47:00Z</dcterms:created>
  <dcterms:modified xsi:type="dcterms:W3CDTF">2020-05-13T21:29:00Z</dcterms:modified>
</cp:coreProperties>
</file>