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D2" w:rsidRDefault="001C2ED2" w:rsidP="00B8318F">
      <w:bookmarkStart w:id="0" w:name="_GoBack"/>
      <w:bookmarkEnd w:id="0"/>
    </w:p>
    <w:p w:rsidR="00B8318F" w:rsidRDefault="00533D2E" w:rsidP="00B8318F">
      <w:r>
        <w:t>Debra Burch</w:t>
      </w:r>
      <w:r w:rsidR="00B8318F">
        <w:t>, Mayor</w:t>
      </w:r>
      <w:r w:rsidR="00B8318F">
        <w:tab/>
      </w:r>
      <w:r w:rsidR="00B8318F">
        <w:tab/>
      </w:r>
      <w:r w:rsidR="00B8318F">
        <w:tab/>
      </w:r>
      <w:r>
        <w:tab/>
      </w:r>
      <w:r>
        <w:tab/>
      </w:r>
      <w:r>
        <w:tab/>
      </w:r>
      <w:r>
        <w:tab/>
      </w:r>
      <w:r>
        <w:tab/>
      </w:r>
      <w:r>
        <w:tab/>
        <w:t>Robert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t xml:space="preserve">       Gary Eaton, Trustee</w:t>
      </w:r>
      <w:r w:rsidR="00B8318F">
        <w:tab/>
      </w:r>
      <w:r>
        <w:tab/>
        <w:t xml:space="preserve">             Kelly Wensman</w:t>
      </w:r>
      <w:r w:rsidR="00B8318F">
        <w:t>, Trustee</w:t>
      </w:r>
    </w:p>
    <w:p w:rsidR="00842293" w:rsidRDefault="00842293" w:rsidP="00833B1E">
      <w:pPr>
        <w:jc w:val="center"/>
        <w:rPr>
          <w:b/>
        </w:rPr>
      </w:pPr>
    </w:p>
    <w:p w:rsidR="003D3FA3" w:rsidRDefault="003D3FA3" w:rsidP="00833B1E">
      <w:pPr>
        <w:jc w:val="center"/>
        <w:rPr>
          <w:b/>
        </w:rPr>
      </w:pPr>
    </w:p>
    <w:p w:rsidR="00833B1E" w:rsidRPr="00185873" w:rsidRDefault="003F0118" w:rsidP="00833B1E">
      <w:pPr>
        <w:jc w:val="center"/>
        <w:rPr>
          <w:b/>
          <w:sz w:val="22"/>
        </w:rPr>
      </w:pPr>
      <w:r w:rsidRPr="00185873">
        <w:rPr>
          <w:b/>
          <w:sz w:val="22"/>
        </w:rPr>
        <w:t xml:space="preserve">PUBLIC NOTICE OF </w:t>
      </w:r>
      <w:r w:rsidR="003153D6">
        <w:rPr>
          <w:b/>
          <w:sz w:val="22"/>
        </w:rPr>
        <w:t>A REGULAR SCHEDULED</w:t>
      </w:r>
      <w:r w:rsidRPr="00185873">
        <w:rPr>
          <w:b/>
          <w:sz w:val="22"/>
        </w:rPr>
        <w:t xml:space="preserve"> MEETING</w:t>
      </w:r>
    </w:p>
    <w:p w:rsidR="003F0118" w:rsidRPr="00185873" w:rsidRDefault="003F0118" w:rsidP="00833B1E">
      <w:pPr>
        <w:jc w:val="center"/>
        <w:rPr>
          <w:b/>
          <w:sz w:val="22"/>
        </w:rPr>
      </w:pPr>
      <w:r w:rsidRPr="00185873">
        <w:rPr>
          <w:b/>
          <w:sz w:val="22"/>
        </w:rPr>
        <w:t>OF THE BOARD OF TRUSTEES</w:t>
      </w:r>
    </w:p>
    <w:p w:rsidR="003F0118" w:rsidRPr="00185873" w:rsidRDefault="003F0118" w:rsidP="00833B1E">
      <w:pPr>
        <w:jc w:val="center"/>
        <w:rPr>
          <w:b/>
          <w:sz w:val="22"/>
        </w:rPr>
      </w:pPr>
      <w:r w:rsidRPr="00185873">
        <w:rPr>
          <w:b/>
          <w:sz w:val="22"/>
        </w:rPr>
        <w:t>OF THE TOWN OF SPERRY, OKLAHOMA</w:t>
      </w:r>
    </w:p>
    <w:p w:rsidR="001C2ED2" w:rsidRDefault="001C2ED2" w:rsidP="00965B13">
      <w:pPr>
        <w:rPr>
          <w:b/>
          <w:sz w:val="22"/>
        </w:rPr>
      </w:pPr>
    </w:p>
    <w:p w:rsidR="003D3FA3" w:rsidRDefault="003D3FA3" w:rsidP="00965B13">
      <w:pPr>
        <w:rPr>
          <w:b/>
          <w:sz w:val="22"/>
        </w:rPr>
      </w:pPr>
    </w:p>
    <w:p w:rsidR="00F02C59" w:rsidRPr="00185873" w:rsidRDefault="003F0118" w:rsidP="00965B13">
      <w:pPr>
        <w:rPr>
          <w:b/>
          <w:sz w:val="22"/>
        </w:rPr>
      </w:pPr>
      <w:r w:rsidRPr="00185873">
        <w:rPr>
          <w:b/>
          <w:sz w:val="22"/>
        </w:rPr>
        <w:t>DATE:</w:t>
      </w:r>
      <w:r w:rsidRPr="00185873">
        <w:rPr>
          <w:b/>
          <w:sz w:val="22"/>
        </w:rPr>
        <w:tab/>
      </w:r>
      <w:r w:rsidR="00185873">
        <w:rPr>
          <w:b/>
          <w:sz w:val="22"/>
        </w:rPr>
        <w:tab/>
      </w:r>
      <w:r w:rsidR="00C13FFB">
        <w:rPr>
          <w:b/>
          <w:sz w:val="22"/>
        </w:rPr>
        <w:t>THURSDAY</w:t>
      </w:r>
      <w:r w:rsidR="00533D2E">
        <w:rPr>
          <w:b/>
          <w:sz w:val="22"/>
        </w:rPr>
        <w:t xml:space="preserve">, </w:t>
      </w:r>
      <w:r w:rsidR="00F43EF1">
        <w:rPr>
          <w:b/>
          <w:sz w:val="22"/>
        </w:rPr>
        <w:t>OCTOBER 10</w:t>
      </w:r>
      <w:r w:rsidR="00533D2E">
        <w:rPr>
          <w:b/>
          <w:sz w:val="22"/>
        </w:rPr>
        <w:t>, 2019</w:t>
      </w:r>
    </w:p>
    <w:p w:rsidR="003F0118" w:rsidRPr="00185873" w:rsidRDefault="003F0118" w:rsidP="00965B13">
      <w:pPr>
        <w:rPr>
          <w:b/>
          <w:sz w:val="22"/>
        </w:rPr>
      </w:pPr>
      <w:r w:rsidRPr="00185873">
        <w:rPr>
          <w:b/>
          <w:sz w:val="22"/>
        </w:rPr>
        <w:t>TIME:</w:t>
      </w:r>
      <w:r w:rsidR="00185873">
        <w:rPr>
          <w:b/>
          <w:sz w:val="22"/>
        </w:rPr>
        <w:tab/>
      </w:r>
      <w:r w:rsidRPr="00185873">
        <w:rPr>
          <w:b/>
          <w:sz w:val="22"/>
        </w:rPr>
        <w:tab/>
        <w:t>6:00 PM</w:t>
      </w:r>
    </w:p>
    <w:p w:rsidR="003F0118" w:rsidRPr="00185873" w:rsidRDefault="003F0118" w:rsidP="00965B13">
      <w:pPr>
        <w:rPr>
          <w:b/>
          <w:sz w:val="22"/>
        </w:rPr>
      </w:pPr>
      <w:r w:rsidRPr="00185873">
        <w:rPr>
          <w:b/>
          <w:sz w:val="22"/>
        </w:rPr>
        <w:t>PLACE:</w:t>
      </w:r>
      <w:r w:rsidRPr="00185873">
        <w:rPr>
          <w:b/>
          <w:sz w:val="22"/>
        </w:rPr>
        <w:tab/>
        <w:t>CITY HALL</w:t>
      </w:r>
    </w:p>
    <w:p w:rsidR="003F0118" w:rsidRPr="00185873" w:rsidRDefault="003F0118" w:rsidP="00965B13">
      <w:pPr>
        <w:rPr>
          <w:b/>
          <w:sz w:val="22"/>
        </w:rPr>
      </w:pPr>
      <w:r w:rsidRPr="00185873">
        <w:rPr>
          <w:b/>
          <w:sz w:val="22"/>
        </w:rPr>
        <w:tab/>
      </w:r>
      <w:r w:rsidRPr="00185873">
        <w:rPr>
          <w:b/>
          <w:sz w:val="22"/>
        </w:rPr>
        <w:tab/>
        <w:t>115 N. CINCINNATI</w:t>
      </w:r>
    </w:p>
    <w:p w:rsidR="003F0118" w:rsidRDefault="003F0118" w:rsidP="00965B13">
      <w:pPr>
        <w:rPr>
          <w:b/>
          <w:sz w:val="22"/>
        </w:rPr>
      </w:pPr>
      <w:r w:rsidRPr="00185873">
        <w:rPr>
          <w:b/>
          <w:sz w:val="22"/>
        </w:rPr>
        <w:tab/>
      </w:r>
      <w:r w:rsidRPr="00185873">
        <w:rPr>
          <w:b/>
          <w:sz w:val="22"/>
        </w:rPr>
        <w:tab/>
        <w:t>(OLD ARMORY)</w:t>
      </w:r>
    </w:p>
    <w:p w:rsidR="001C2ED2" w:rsidRDefault="001C2ED2" w:rsidP="00965B13">
      <w:pPr>
        <w:rPr>
          <w:b/>
          <w:sz w:val="22"/>
        </w:rPr>
      </w:pPr>
    </w:p>
    <w:p w:rsidR="003D3FA3" w:rsidRPr="00185873" w:rsidRDefault="003D3FA3"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D3FA3" w:rsidRDefault="003D3FA3" w:rsidP="003F0118">
      <w:pPr>
        <w:jc w:val="center"/>
        <w:rPr>
          <w:b/>
          <w:u w:val="single"/>
        </w:rPr>
      </w:pPr>
    </w:p>
    <w:p w:rsidR="003F0118" w:rsidRPr="003F0118" w:rsidRDefault="003F0118" w:rsidP="00C74173">
      <w:pPr>
        <w:numPr>
          <w:ilvl w:val="0"/>
          <w:numId w:val="13"/>
        </w:numPr>
        <w:ind w:hanging="720"/>
        <w:rPr>
          <w:b/>
          <w:sz w:val="20"/>
        </w:rPr>
      </w:pPr>
      <w:r w:rsidRPr="003F0118">
        <w:rPr>
          <w:b/>
          <w:sz w:val="20"/>
        </w:rPr>
        <w:t>CALL TO ORDER.</w:t>
      </w:r>
    </w:p>
    <w:p w:rsidR="003F0118" w:rsidRPr="003F0118" w:rsidRDefault="003F0118" w:rsidP="003F0118">
      <w:pPr>
        <w:rPr>
          <w:b/>
          <w:sz w:val="20"/>
        </w:rPr>
      </w:pPr>
    </w:p>
    <w:p w:rsidR="003F0118" w:rsidRDefault="003F0118" w:rsidP="00C74173">
      <w:pPr>
        <w:numPr>
          <w:ilvl w:val="0"/>
          <w:numId w:val="13"/>
        </w:numPr>
        <w:ind w:hanging="720"/>
        <w:rPr>
          <w:b/>
          <w:sz w:val="20"/>
        </w:rPr>
      </w:pPr>
      <w:r w:rsidRPr="003F0118">
        <w:rPr>
          <w:b/>
          <w:sz w:val="20"/>
        </w:rPr>
        <w:t>ROLL CALL.</w:t>
      </w:r>
    </w:p>
    <w:p w:rsidR="00D75A28" w:rsidRDefault="00D75A28" w:rsidP="00D75A28">
      <w:pPr>
        <w:rPr>
          <w:b/>
          <w:sz w:val="20"/>
        </w:rPr>
      </w:pPr>
    </w:p>
    <w:p w:rsidR="00D75A28" w:rsidRDefault="00042EC6" w:rsidP="00D75A28">
      <w:pPr>
        <w:ind w:left="720" w:hanging="720"/>
        <w:jc w:val="both"/>
        <w:rPr>
          <w:b/>
          <w:sz w:val="20"/>
        </w:rPr>
      </w:pPr>
      <w:r>
        <w:rPr>
          <w:b/>
          <w:sz w:val="20"/>
        </w:rPr>
        <w:t>3.</w:t>
      </w:r>
      <w:r w:rsidR="00D75A28">
        <w:rPr>
          <w:b/>
          <w:sz w:val="20"/>
        </w:rPr>
        <w:tab/>
        <w:t>DISCUSSION AND APPROPRIATE ACTION RELATED TO THE MINUTES OF THE</w:t>
      </w:r>
      <w:r w:rsidR="00627ED4">
        <w:rPr>
          <w:b/>
          <w:sz w:val="20"/>
        </w:rPr>
        <w:t xml:space="preserve"> REGULAR MEETING OF THE B</w:t>
      </w:r>
      <w:r w:rsidR="00BA75DF">
        <w:rPr>
          <w:b/>
          <w:sz w:val="20"/>
        </w:rPr>
        <w:t>O</w:t>
      </w:r>
      <w:r w:rsidR="00F43EF1">
        <w:rPr>
          <w:b/>
          <w:sz w:val="20"/>
        </w:rPr>
        <w:t>ARD OF TRUSTEES HELD ON SEPTEMBER 12, 2019</w:t>
      </w:r>
      <w:r w:rsidR="000C6A13">
        <w:rPr>
          <w:b/>
          <w:sz w:val="20"/>
        </w:rPr>
        <w:t xml:space="preserve"> AND</w:t>
      </w:r>
      <w:r w:rsidR="00F43EF1">
        <w:rPr>
          <w:b/>
          <w:sz w:val="20"/>
        </w:rPr>
        <w:t xml:space="preserve"> SPECIAL MEETINGS OF THE BOARD OF TRUSTEES HELD ON SEPTEMBER 17, 2019 AND SEPTEMBER 23, 2019</w:t>
      </w:r>
    </w:p>
    <w:p w:rsidR="003153D6" w:rsidRDefault="003153D6" w:rsidP="00D75A28">
      <w:pPr>
        <w:ind w:left="720" w:hanging="720"/>
        <w:jc w:val="both"/>
        <w:rPr>
          <w:b/>
          <w:sz w:val="20"/>
        </w:rPr>
      </w:pPr>
    </w:p>
    <w:p w:rsidR="003153D6" w:rsidRDefault="003153D6" w:rsidP="00D75A28">
      <w:pPr>
        <w:ind w:left="720" w:hanging="720"/>
        <w:jc w:val="both"/>
        <w:rPr>
          <w:b/>
          <w:sz w:val="20"/>
        </w:rPr>
      </w:pPr>
      <w:r>
        <w:rPr>
          <w:b/>
          <w:sz w:val="20"/>
        </w:rPr>
        <w:t xml:space="preserve">4. </w:t>
      </w:r>
      <w:r>
        <w:rPr>
          <w:b/>
          <w:sz w:val="20"/>
        </w:rPr>
        <w:tab/>
        <w:t>DISCUSSION REGARDING FINANCIAL STATEMENTS.</w:t>
      </w:r>
    </w:p>
    <w:p w:rsidR="003153D6" w:rsidRDefault="003153D6" w:rsidP="00D75A28">
      <w:pPr>
        <w:ind w:left="720" w:hanging="720"/>
        <w:jc w:val="both"/>
        <w:rPr>
          <w:b/>
          <w:sz w:val="20"/>
        </w:rPr>
      </w:pPr>
    </w:p>
    <w:p w:rsidR="003153D6" w:rsidRDefault="003153D6" w:rsidP="00D75A28">
      <w:pPr>
        <w:ind w:left="720" w:hanging="720"/>
        <w:jc w:val="both"/>
        <w:rPr>
          <w:b/>
          <w:sz w:val="20"/>
        </w:rPr>
      </w:pPr>
      <w:r>
        <w:rPr>
          <w:b/>
          <w:sz w:val="20"/>
        </w:rPr>
        <w:t>5.</w:t>
      </w:r>
      <w:r>
        <w:rPr>
          <w:b/>
          <w:sz w:val="20"/>
        </w:rPr>
        <w:tab/>
        <w:t>DISCUSSION AND APPROPRIATE ACTION RELATED TO THE CLAIMS PRESENTED.</w:t>
      </w:r>
    </w:p>
    <w:p w:rsidR="003451D1" w:rsidRDefault="003451D1" w:rsidP="00D75A28">
      <w:pPr>
        <w:ind w:left="720" w:hanging="720"/>
        <w:jc w:val="both"/>
        <w:rPr>
          <w:b/>
          <w:sz w:val="20"/>
        </w:rPr>
      </w:pPr>
    </w:p>
    <w:p w:rsidR="00D75A28" w:rsidRDefault="00BA75DF" w:rsidP="00D75A28">
      <w:pPr>
        <w:ind w:left="720" w:hanging="720"/>
        <w:jc w:val="both"/>
        <w:rPr>
          <w:b/>
          <w:sz w:val="20"/>
        </w:rPr>
      </w:pPr>
      <w:r>
        <w:rPr>
          <w:b/>
          <w:sz w:val="20"/>
        </w:rPr>
        <w:t>6</w:t>
      </w:r>
      <w:r w:rsidR="00D75A28">
        <w:rPr>
          <w:b/>
          <w:sz w:val="20"/>
        </w:rPr>
        <w:t>.</w:t>
      </w:r>
      <w:r w:rsidR="00D75A28">
        <w:rPr>
          <w:b/>
          <w:sz w:val="20"/>
        </w:rPr>
        <w:tab/>
        <w:t>POLICE DEPARTMENT:</w:t>
      </w:r>
    </w:p>
    <w:p w:rsidR="00D75A28" w:rsidRDefault="00D75A28" w:rsidP="00D75A28">
      <w:pPr>
        <w:ind w:left="720" w:hanging="720"/>
        <w:jc w:val="both"/>
        <w:rPr>
          <w:b/>
          <w:sz w:val="20"/>
        </w:rPr>
      </w:pPr>
      <w:r>
        <w:rPr>
          <w:b/>
          <w:sz w:val="20"/>
        </w:rPr>
        <w:tab/>
      </w:r>
    </w:p>
    <w:p w:rsidR="00D75A28" w:rsidRDefault="00D75A28" w:rsidP="00D75A28">
      <w:pPr>
        <w:ind w:left="720"/>
        <w:jc w:val="both"/>
        <w:rPr>
          <w:b/>
          <w:sz w:val="20"/>
        </w:rPr>
      </w:pPr>
      <w:r>
        <w:rPr>
          <w:b/>
          <w:sz w:val="20"/>
        </w:rPr>
        <w:t>A. MONTHLY CRIME REPORT</w:t>
      </w:r>
      <w:r w:rsidR="00BA75DF">
        <w:rPr>
          <w:b/>
          <w:sz w:val="20"/>
        </w:rPr>
        <w:t>(</w:t>
      </w:r>
      <w:r w:rsidR="0058026F">
        <w:rPr>
          <w:b/>
          <w:sz w:val="20"/>
        </w:rPr>
        <w:t xml:space="preserve">JUSTIN </w:t>
      </w:r>
      <w:r w:rsidR="00BA75DF">
        <w:rPr>
          <w:b/>
          <w:sz w:val="20"/>
        </w:rPr>
        <w:t>BURCH)</w:t>
      </w:r>
    </w:p>
    <w:p w:rsidR="00970660" w:rsidRDefault="00970660" w:rsidP="00D75A28">
      <w:pPr>
        <w:ind w:left="720"/>
        <w:jc w:val="both"/>
        <w:rPr>
          <w:b/>
          <w:sz w:val="20"/>
        </w:rPr>
      </w:pPr>
    </w:p>
    <w:p w:rsidR="00970660" w:rsidRDefault="00970660" w:rsidP="00F43EF1">
      <w:pPr>
        <w:ind w:left="720"/>
        <w:jc w:val="both"/>
        <w:rPr>
          <w:b/>
          <w:sz w:val="20"/>
        </w:rPr>
      </w:pPr>
      <w:r>
        <w:rPr>
          <w:b/>
          <w:sz w:val="20"/>
        </w:rPr>
        <w:t>B.</w:t>
      </w:r>
      <w:r w:rsidR="00F43EF1">
        <w:rPr>
          <w:b/>
          <w:sz w:val="20"/>
        </w:rPr>
        <w:t>DISCUSSION AND APPROVAL/DISAPPROVAL TO PURCHASE JACKETS FOR FULL-TIME OFFICERS IN THE AMOUNT OF $850.00.  THESE FUNDS CAN COME OUT OF THE POLICE DEPARTMENT SAVINGS.</w:t>
      </w:r>
    </w:p>
    <w:p w:rsidR="0009529A" w:rsidRDefault="0009529A" w:rsidP="00D75A28">
      <w:pPr>
        <w:ind w:left="720"/>
        <w:jc w:val="both"/>
        <w:rPr>
          <w:b/>
          <w:sz w:val="20"/>
        </w:rPr>
      </w:pPr>
    </w:p>
    <w:p w:rsidR="0009529A" w:rsidRDefault="00BA75DF" w:rsidP="00D75A28">
      <w:pPr>
        <w:ind w:left="720" w:hanging="720"/>
        <w:jc w:val="both"/>
        <w:rPr>
          <w:b/>
          <w:sz w:val="20"/>
        </w:rPr>
      </w:pPr>
      <w:r>
        <w:rPr>
          <w:b/>
          <w:sz w:val="20"/>
        </w:rPr>
        <w:t>7</w:t>
      </w:r>
      <w:r w:rsidR="0009529A">
        <w:rPr>
          <w:b/>
          <w:sz w:val="20"/>
        </w:rPr>
        <w:t>.</w:t>
      </w:r>
      <w:r w:rsidR="0009529A">
        <w:rPr>
          <w:b/>
          <w:sz w:val="20"/>
        </w:rPr>
        <w:tab/>
      </w:r>
      <w:r w:rsidR="00C77170">
        <w:rPr>
          <w:b/>
          <w:sz w:val="20"/>
        </w:rPr>
        <w:t>CODE ENFORCEMENT:</w:t>
      </w:r>
    </w:p>
    <w:p w:rsidR="00627ED4" w:rsidRDefault="00627ED4" w:rsidP="00D75A28">
      <w:pPr>
        <w:ind w:left="720" w:hanging="720"/>
        <w:jc w:val="both"/>
        <w:rPr>
          <w:b/>
          <w:sz w:val="20"/>
        </w:rPr>
      </w:pPr>
    </w:p>
    <w:p w:rsidR="00627ED4" w:rsidRDefault="00C77170" w:rsidP="00D75A28">
      <w:pPr>
        <w:ind w:left="720" w:hanging="720"/>
        <w:jc w:val="both"/>
        <w:rPr>
          <w:b/>
          <w:sz w:val="20"/>
        </w:rPr>
      </w:pPr>
      <w:r>
        <w:rPr>
          <w:b/>
          <w:sz w:val="20"/>
        </w:rPr>
        <w:tab/>
        <w:t>A. MONTHLY CODE ENFORCEMENT</w:t>
      </w:r>
      <w:r w:rsidR="00627ED4">
        <w:rPr>
          <w:b/>
          <w:sz w:val="20"/>
        </w:rPr>
        <w:t xml:space="preserve"> REPORT</w:t>
      </w:r>
      <w:r w:rsidR="00BA75DF">
        <w:rPr>
          <w:b/>
          <w:sz w:val="20"/>
        </w:rPr>
        <w:t xml:space="preserve"> (</w:t>
      </w:r>
      <w:r w:rsidR="0058026F">
        <w:rPr>
          <w:b/>
          <w:sz w:val="20"/>
        </w:rPr>
        <w:t xml:space="preserve">JOHN </w:t>
      </w:r>
      <w:r w:rsidR="00BA75DF">
        <w:rPr>
          <w:b/>
          <w:sz w:val="20"/>
        </w:rPr>
        <w:t>CARR)</w:t>
      </w:r>
    </w:p>
    <w:p w:rsidR="002210DB" w:rsidRDefault="002210DB" w:rsidP="00D75A28">
      <w:pPr>
        <w:ind w:left="720" w:hanging="720"/>
        <w:jc w:val="both"/>
        <w:rPr>
          <w:b/>
          <w:sz w:val="20"/>
        </w:rPr>
      </w:pPr>
    </w:p>
    <w:p w:rsidR="002210DB" w:rsidRDefault="002210DB" w:rsidP="00D75A28">
      <w:pPr>
        <w:ind w:left="720" w:hanging="720"/>
        <w:jc w:val="both"/>
        <w:rPr>
          <w:b/>
          <w:sz w:val="20"/>
        </w:rPr>
      </w:pPr>
      <w:r>
        <w:rPr>
          <w:b/>
          <w:sz w:val="20"/>
        </w:rPr>
        <w:t>8.</w:t>
      </w:r>
      <w:r>
        <w:rPr>
          <w:b/>
          <w:sz w:val="20"/>
        </w:rPr>
        <w:tab/>
        <w:t>DISCUSSION AND APPROPRIATE ACTION RELATED TO EMERGENCY MANAGEMENT COMPLETING FEMA PUBLIC ASSISTANCE GRANT. (JOHN CARR).</w:t>
      </w:r>
    </w:p>
    <w:p w:rsidR="00BA75DF" w:rsidRDefault="00BA75DF" w:rsidP="00D75A28">
      <w:pPr>
        <w:ind w:left="720" w:hanging="720"/>
        <w:jc w:val="both"/>
        <w:rPr>
          <w:b/>
          <w:sz w:val="20"/>
        </w:rPr>
      </w:pPr>
    </w:p>
    <w:p w:rsidR="00114F9B" w:rsidRDefault="002210DB" w:rsidP="009D469C">
      <w:pPr>
        <w:ind w:left="720" w:hanging="720"/>
        <w:jc w:val="both"/>
        <w:rPr>
          <w:b/>
          <w:sz w:val="20"/>
        </w:rPr>
      </w:pPr>
      <w:r>
        <w:rPr>
          <w:b/>
          <w:sz w:val="20"/>
        </w:rPr>
        <w:t>9</w:t>
      </w:r>
      <w:r w:rsidR="00BA75DF">
        <w:rPr>
          <w:b/>
          <w:sz w:val="20"/>
        </w:rPr>
        <w:t>.</w:t>
      </w:r>
      <w:r w:rsidR="00BA75DF">
        <w:rPr>
          <w:b/>
          <w:sz w:val="20"/>
        </w:rPr>
        <w:tab/>
      </w:r>
      <w:r w:rsidR="001C52B3">
        <w:rPr>
          <w:b/>
          <w:sz w:val="20"/>
        </w:rPr>
        <w:t>DISCUSSION AND APPROPR</w:t>
      </w:r>
      <w:r>
        <w:rPr>
          <w:b/>
          <w:sz w:val="20"/>
        </w:rPr>
        <w:t>IATE ACTION RELATED TO REIMBURSMENT TO</w:t>
      </w:r>
      <w:r w:rsidR="001C52B3">
        <w:rPr>
          <w:b/>
          <w:sz w:val="20"/>
        </w:rPr>
        <w:t xml:space="preserve"> MAYOR DEBRA BURCH FOR EXPENSES INCURRED WHILE ATTENDING THE OMC TWO (2) DAY TRAINING SESSION ON GRANT WRITING IN MIDWEST CITY, OK ON OCTOBER 17 &amp; 18, 2019. NOT TO EXCEED $250.00.</w:t>
      </w:r>
    </w:p>
    <w:p w:rsidR="007F5B2A" w:rsidRDefault="007F5B2A" w:rsidP="009D469C">
      <w:pPr>
        <w:ind w:left="720" w:hanging="720"/>
        <w:jc w:val="both"/>
        <w:rPr>
          <w:b/>
          <w:sz w:val="20"/>
        </w:rPr>
      </w:pPr>
    </w:p>
    <w:p w:rsidR="007F5B2A" w:rsidRDefault="002210DB" w:rsidP="009D469C">
      <w:pPr>
        <w:ind w:left="720" w:hanging="720"/>
        <w:jc w:val="both"/>
        <w:rPr>
          <w:b/>
          <w:sz w:val="20"/>
        </w:rPr>
      </w:pPr>
      <w:r>
        <w:rPr>
          <w:b/>
          <w:sz w:val="20"/>
        </w:rPr>
        <w:t>10</w:t>
      </w:r>
      <w:r w:rsidR="007F5B2A">
        <w:rPr>
          <w:b/>
          <w:sz w:val="20"/>
        </w:rPr>
        <w:t>.</w:t>
      </w:r>
      <w:r w:rsidR="007F5B2A">
        <w:rPr>
          <w:b/>
          <w:sz w:val="20"/>
        </w:rPr>
        <w:tab/>
        <w:t>DISCUSSION AND APPROPRIATE ACTION RELATED TO USE OF THE ARMORY GYM FOR FLOAT BUILDING ON NOVEMBER 9, 10 &amp; 11, 2019. (TAMMY HUNTER)</w:t>
      </w:r>
    </w:p>
    <w:p w:rsidR="00FB4972" w:rsidRDefault="00FB4972" w:rsidP="009D469C">
      <w:pPr>
        <w:ind w:left="720" w:hanging="720"/>
        <w:jc w:val="both"/>
        <w:rPr>
          <w:b/>
          <w:sz w:val="20"/>
        </w:rPr>
      </w:pPr>
    </w:p>
    <w:p w:rsidR="00FB4972" w:rsidRDefault="00FB4972" w:rsidP="009D469C">
      <w:pPr>
        <w:ind w:left="720" w:hanging="720"/>
        <w:jc w:val="both"/>
        <w:rPr>
          <w:b/>
          <w:sz w:val="20"/>
        </w:rPr>
      </w:pPr>
      <w:r>
        <w:rPr>
          <w:b/>
          <w:sz w:val="20"/>
        </w:rPr>
        <w:t>11.</w:t>
      </w:r>
      <w:r>
        <w:rPr>
          <w:b/>
          <w:sz w:val="20"/>
        </w:rPr>
        <w:tab/>
        <w:t xml:space="preserve">DISCUSSION AND APPROPRIATE ACTION RELATED TO “SPIRIT OF SPERRY” HALLOWEEN TRUCK OR TREAT ON OCTOBER 31, 2019 IN THE DOWNTOWN AREA FROM 5:30 PM UNTIL 7:30 PM.  </w:t>
      </w:r>
      <w:r w:rsidR="000C6A13">
        <w:rPr>
          <w:b/>
          <w:sz w:val="20"/>
        </w:rPr>
        <w:t>INCLUDING REQUEST</w:t>
      </w:r>
      <w:r w:rsidR="00BD57A0">
        <w:rPr>
          <w:b/>
          <w:sz w:val="20"/>
        </w:rPr>
        <w:t xml:space="preserve"> </w:t>
      </w:r>
      <w:r w:rsidR="000C6A13">
        <w:rPr>
          <w:b/>
          <w:sz w:val="20"/>
        </w:rPr>
        <w:t>FOR</w:t>
      </w:r>
      <w:r w:rsidR="00BD57A0">
        <w:rPr>
          <w:b/>
          <w:sz w:val="20"/>
        </w:rPr>
        <w:t xml:space="preserve"> </w:t>
      </w:r>
      <w:r w:rsidR="000C6A13">
        <w:rPr>
          <w:b/>
          <w:sz w:val="20"/>
        </w:rPr>
        <w:t>CERTAIN STREETS TO</w:t>
      </w:r>
      <w:r>
        <w:rPr>
          <w:b/>
          <w:sz w:val="20"/>
        </w:rPr>
        <w:t xml:space="preserve"> BLOCKED OFF FROM 5:15 PM UNTIL 7:30 PM.  (ADAM STANG).</w:t>
      </w:r>
    </w:p>
    <w:p w:rsidR="00FB4972" w:rsidRDefault="00FB4972" w:rsidP="009D469C">
      <w:pPr>
        <w:ind w:left="720" w:hanging="720"/>
        <w:jc w:val="both"/>
        <w:rPr>
          <w:b/>
          <w:sz w:val="20"/>
        </w:rPr>
      </w:pPr>
    </w:p>
    <w:p w:rsidR="00FB4972" w:rsidRDefault="00FB4972" w:rsidP="009D469C">
      <w:pPr>
        <w:ind w:left="720" w:hanging="720"/>
        <w:jc w:val="both"/>
        <w:rPr>
          <w:b/>
          <w:sz w:val="20"/>
        </w:rPr>
      </w:pPr>
      <w:r>
        <w:rPr>
          <w:b/>
          <w:sz w:val="20"/>
        </w:rPr>
        <w:t xml:space="preserve">12. </w:t>
      </w:r>
      <w:r>
        <w:rPr>
          <w:b/>
          <w:sz w:val="20"/>
        </w:rPr>
        <w:tab/>
        <w:t>DISCUSSION AND APPROPRIATE ACTION RELATED TO PURCHASING CANDY FOR THE POLICE DEPARTMENT AND FIRE DEPARTMENT TO GIVE TO THE CHILDREN DURING TRUNK OR TREAT. REQUESTING THE TOWN OF SPERRY PURCHASE TREATS IN THE AMOUNT OF $</w:t>
      </w:r>
      <w:r w:rsidR="003930EC">
        <w:rPr>
          <w:b/>
          <w:sz w:val="20"/>
        </w:rPr>
        <w:t>500.00</w:t>
      </w:r>
      <w:r>
        <w:rPr>
          <w:b/>
          <w:sz w:val="20"/>
        </w:rPr>
        <w:t xml:space="preserve"> FOR THIS EVENT.</w:t>
      </w:r>
    </w:p>
    <w:p w:rsidR="003930EC" w:rsidRDefault="003930EC" w:rsidP="009D469C">
      <w:pPr>
        <w:ind w:left="720" w:hanging="720"/>
        <w:jc w:val="both"/>
        <w:rPr>
          <w:b/>
          <w:sz w:val="20"/>
        </w:rPr>
      </w:pPr>
    </w:p>
    <w:p w:rsidR="003930EC" w:rsidRDefault="003930EC" w:rsidP="009D469C">
      <w:pPr>
        <w:ind w:left="720" w:hanging="720"/>
        <w:jc w:val="both"/>
        <w:rPr>
          <w:b/>
          <w:sz w:val="20"/>
        </w:rPr>
      </w:pPr>
      <w:r>
        <w:rPr>
          <w:b/>
          <w:sz w:val="20"/>
        </w:rPr>
        <w:t>13.</w:t>
      </w:r>
      <w:r>
        <w:rPr>
          <w:b/>
          <w:sz w:val="20"/>
        </w:rPr>
        <w:tab/>
        <w:t>UPWARD SPERRY NEWS UPDATE. (GARY COULSON)</w:t>
      </w:r>
    </w:p>
    <w:p w:rsidR="003930EC" w:rsidRDefault="003930EC" w:rsidP="009D469C">
      <w:pPr>
        <w:ind w:left="720" w:hanging="720"/>
        <w:jc w:val="both"/>
        <w:rPr>
          <w:b/>
          <w:sz w:val="20"/>
        </w:rPr>
      </w:pPr>
    </w:p>
    <w:p w:rsidR="003930EC" w:rsidRDefault="003930EC" w:rsidP="009D469C">
      <w:pPr>
        <w:ind w:left="720" w:hanging="720"/>
        <w:jc w:val="both"/>
        <w:rPr>
          <w:b/>
          <w:sz w:val="20"/>
        </w:rPr>
      </w:pPr>
      <w:r>
        <w:rPr>
          <w:b/>
          <w:sz w:val="20"/>
        </w:rPr>
        <w:t xml:space="preserve">14. </w:t>
      </w:r>
      <w:r>
        <w:rPr>
          <w:b/>
          <w:sz w:val="20"/>
        </w:rPr>
        <w:tab/>
        <w:t>DISCUSSION AND APPR</w:t>
      </w:r>
      <w:r w:rsidR="00C82298">
        <w:rPr>
          <w:b/>
          <w:sz w:val="20"/>
        </w:rPr>
        <w:t>OPRIATE ACTION RELATED TO</w:t>
      </w:r>
      <w:r w:rsidR="000C6A13">
        <w:rPr>
          <w:b/>
          <w:sz w:val="20"/>
        </w:rPr>
        <w:t xml:space="preserve">NEEDED </w:t>
      </w:r>
      <w:r>
        <w:rPr>
          <w:b/>
          <w:sz w:val="20"/>
        </w:rPr>
        <w:t>REPAIRS ON THE GAZEBO AND REQUEST FOR PERMISSION TO MAKE REPAIRS. (GARY COULSON)</w:t>
      </w:r>
    </w:p>
    <w:p w:rsidR="003930EC" w:rsidRDefault="003930EC" w:rsidP="009D469C">
      <w:pPr>
        <w:ind w:left="720" w:hanging="720"/>
        <w:jc w:val="both"/>
        <w:rPr>
          <w:b/>
          <w:sz w:val="20"/>
        </w:rPr>
      </w:pPr>
    </w:p>
    <w:p w:rsidR="003930EC" w:rsidRDefault="003930EC" w:rsidP="009D469C">
      <w:pPr>
        <w:ind w:left="720" w:hanging="720"/>
        <w:jc w:val="both"/>
        <w:rPr>
          <w:b/>
          <w:sz w:val="20"/>
        </w:rPr>
      </w:pPr>
      <w:r>
        <w:rPr>
          <w:b/>
          <w:sz w:val="20"/>
        </w:rPr>
        <w:t>15.</w:t>
      </w:r>
      <w:r>
        <w:rPr>
          <w:b/>
          <w:sz w:val="20"/>
        </w:rPr>
        <w:tab/>
        <w:t>DISCUSSION AND APPROPRIATE ACTION RELATED TO POSTING AGENDA AND MINUTES OF THE CITY MEETINGS ON THE WEB PAGE. (GARY EATON)</w:t>
      </w:r>
    </w:p>
    <w:p w:rsidR="001C52B3" w:rsidRDefault="001C52B3" w:rsidP="009D469C">
      <w:pPr>
        <w:ind w:left="720" w:hanging="720"/>
        <w:jc w:val="both"/>
        <w:rPr>
          <w:b/>
          <w:sz w:val="20"/>
        </w:rPr>
      </w:pPr>
    </w:p>
    <w:p w:rsidR="009116B6" w:rsidRDefault="003930EC" w:rsidP="009D469C">
      <w:pPr>
        <w:ind w:left="720" w:hanging="720"/>
        <w:jc w:val="both"/>
        <w:rPr>
          <w:b/>
          <w:sz w:val="20"/>
        </w:rPr>
      </w:pPr>
      <w:r>
        <w:rPr>
          <w:b/>
          <w:sz w:val="20"/>
        </w:rPr>
        <w:t>16</w:t>
      </w:r>
      <w:r w:rsidR="001C52B3">
        <w:rPr>
          <w:b/>
          <w:sz w:val="20"/>
        </w:rPr>
        <w:t>.</w:t>
      </w:r>
      <w:r w:rsidR="001C52B3">
        <w:rPr>
          <w:b/>
          <w:sz w:val="20"/>
        </w:rPr>
        <w:tab/>
        <w:t>DISCUSSION AND APPROPRIATE ACTION RELATED TO</w:t>
      </w:r>
      <w:r w:rsidR="00851AC6">
        <w:rPr>
          <w:b/>
          <w:sz w:val="20"/>
        </w:rPr>
        <w:t xml:space="preserve"> PROPOSED RESOLUTION 2019-03</w:t>
      </w:r>
      <w:r w:rsidR="009116B6">
        <w:rPr>
          <w:b/>
          <w:sz w:val="20"/>
        </w:rPr>
        <w:t>, A RESOUTION OF THE TOWN OF SPERRY, OKLAHOMA, DECLARING CERTAIN REAL PROPERTY SURPLUS AND OF NO USE OR BENEFIT TO THE OPERATIONS OF THE TOWN, AND PROVIDING FOR THE SALE OF SUCH SURPLUS PROPERTY.</w:t>
      </w:r>
    </w:p>
    <w:p w:rsidR="009116B6" w:rsidRDefault="009116B6" w:rsidP="009D469C">
      <w:pPr>
        <w:ind w:left="720" w:hanging="720"/>
        <w:jc w:val="both"/>
        <w:rPr>
          <w:b/>
          <w:sz w:val="20"/>
        </w:rPr>
      </w:pPr>
    </w:p>
    <w:p w:rsidR="00074030" w:rsidRDefault="009116B6" w:rsidP="009116B6">
      <w:pPr>
        <w:ind w:left="720"/>
        <w:jc w:val="both"/>
        <w:rPr>
          <w:b/>
          <w:sz w:val="20"/>
        </w:rPr>
      </w:pPr>
      <w:r>
        <w:rPr>
          <w:b/>
          <w:sz w:val="20"/>
        </w:rPr>
        <w:t xml:space="preserve">PROPERTY: </w:t>
      </w:r>
      <w:r w:rsidR="001C52B3">
        <w:rPr>
          <w:b/>
          <w:sz w:val="20"/>
        </w:rPr>
        <w:t>THE “OLD JAIL”</w:t>
      </w:r>
      <w:r>
        <w:rPr>
          <w:b/>
          <w:sz w:val="20"/>
        </w:rPr>
        <w:t xml:space="preserve">- </w:t>
      </w:r>
      <w:r w:rsidR="00074030">
        <w:rPr>
          <w:b/>
          <w:sz w:val="20"/>
        </w:rPr>
        <w:t>THE NORTH 46.00’ OF THE EAST 91.50’ OF TRACT 3</w:t>
      </w:r>
      <w:r>
        <w:rPr>
          <w:b/>
          <w:sz w:val="20"/>
        </w:rPr>
        <w:t>, TRACTS IN</w:t>
      </w:r>
      <w:r w:rsidR="00074030">
        <w:rPr>
          <w:b/>
          <w:sz w:val="20"/>
        </w:rPr>
        <w:t xml:space="preserve"> SPERRY, TULSA COUNTY, STATE OF OKLAHOMA, LESS THE EAST 16.50’ THEREOF</w:t>
      </w:r>
      <w:r>
        <w:rPr>
          <w:b/>
          <w:sz w:val="20"/>
        </w:rPr>
        <w:t>.</w:t>
      </w:r>
    </w:p>
    <w:p w:rsidR="00074030" w:rsidRDefault="00074030" w:rsidP="00074030">
      <w:pPr>
        <w:ind w:left="720"/>
        <w:jc w:val="both"/>
        <w:rPr>
          <w:b/>
          <w:sz w:val="20"/>
        </w:rPr>
      </w:pPr>
    </w:p>
    <w:p w:rsidR="001C52B3" w:rsidRDefault="009116B6" w:rsidP="009116B6">
      <w:pPr>
        <w:ind w:left="720" w:hanging="720"/>
        <w:jc w:val="both"/>
        <w:rPr>
          <w:b/>
          <w:sz w:val="20"/>
        </w:rPr>
      </w:pPr>
      <w:r>
        <w:rPr>
          <w:b/>
          <w:sz w:val="20"/>
        </w:rPr>
        <w:t>17.</w:t>
      </w:r>
      <w:r>
        <w:rPr>
          <w:b/>
          <w:sz w:val="20"/>
        </w:rPr>
        <w:tab/>
        <w:t>DISCUSSION AND APPROPRIATE ACTION RELATED TO CONDITIONS AND RESTRICTIONS RELATED TO THE SALE OF THE “OLD JAIL” PROPERTY, INCLUDING, BUT NOT LIMITED TO, THE FOLLOWING:</w:t>
      </w:r>
    </w:p>
    <w:p w:rsidR="00074030" w:rsidRDefault="00074030" w:rsidP="00074030">
      <w:pPr>
        <w:ind w:left="720"/>
        <w:jc w:val="both"/>
        <w:rPr>
          <w:b/>
          <w:sz w:val="20"/>
        </w:rPr>
      </w:pPr>
    </w:p>
    <w:p w:rsidR="00074030" w:rsidRDefault="00074030" w:rsidP="00074030">
      <w:pPr>
        <w:ind w:left="720"/>
        <w:jc w:val="both"/>
        <w:rPr>
          <w:b/>
          <w:sz w:val="20"/>
        </w:rPr>
      </w:pPr>
      <w:r>
        <w:rPr>
          <w:b/>
          <w:sz w:val="20"/>
        </w:rPr>
        <w:t>A.  THE EXTERIOR FAÇADE OF THE BUILDING MUST REMAIN THE SAME.</w:t>
      </w:r>
    </w:p>
    <w:p w:rsidR="00074030" w:rsidRDefault="00074030" w:rsidP="00074030">
      <w:pPr>
        <w:ind w:left="720"/>
        <w:jc w:val="both"/>
        <w:rPr>
          <w:b/>
          <w:sz w:val="20"/>
        </w:rPr>
      </w:pPr>
      <w:r>
        <w:rPr>
          <w:b/>
          <w:sz w:val="20"/>
        </w:rPr>
        <w:t>B.  INTERIOR CAN BE UPDATED.</w:t>
      </w:r>
    </w:p>
    <w:p w:rsidR="00074030" w:rsidRDefault="00074030" w:rsidP="00074030">
      <w:pPr>
        <w:ind w:left="720"/>
        <w:jc w:val="both"/>
        <w:rPr>
          <w:b/>
          <w:sz w:val="20"/>
        </w:rPr>
      </w:pPr>
      <w:r>
        <w:rPr>
          <w:b/>
          <w:sz w:val="20"/>
        </w:rPr>
        <w:t>C. ALL WORK MUST BEGIN WITHIN THE FIRST SIX (6) MONTHS OF OWNERSHIP AND MUST BE COMPLETED WITHIN THE FIRST YEAR OF OWNERSHIP.</w:t>
      </w:r>
    </w:p>
    <w:p w:rsidR="00074030" w:rsidRDefault="00074030" w:rsidP="002210DB">
      <w:pPr>
        <w:jc w:val="both"/>
        <w:rPr>
          <w:b/>
          <w:sz w:val="20"/>
        </w:rPr>
      </w:pPr>
      <w:r>
        <w:rPr>
          <w:b/>
          <w:sz w:val="20"/>
        </w:rPr>
        <w:tab/>
      </w:r>
    </w:p>
    <w:p w:rsidR="00114F9B" w:rsidRDefault="003930EC" w:rsidP="00D75A28">
      <w:pPr>
        <w:ind w:left="720" w:hanging="720"/>
        <w:jc w:val="both"/>
        <w:rPr>
          <w:b/>
          <w:sz w:val="20"/>
        </w:rPr>
      </w:pPr>
      <w:r>
        <w:rPr>
          <w:b/>
          <w:sz w:val="20"/>
        </w:rPr>
        <w:t>1</w:t>
      </w:r>
      <w:r w:rsidR="009116B6">
        <w:rPr>
          <w:b/>
          <w:sz w:val="20"/>
        </w:rPr>
        <w:t>8</w:t>
      </w:r>
      <w:r w:rsidR="00074030">
        <w:rPr>
          <w:b/>
          <w:sz w:val="20"/>
        </w:rPr>
        <w:t xml:space="preserve">. </w:t>
      </w:r>
      <w:r w:rsidR="00074030">
        <w:rPr>
          <w:b/>
          <w:sz w:val="20"/>
        </w:rPr>
        <w:tab/>
        <w:t>MAYOR BURCH’S UPDATE ON GRANT: ECONOMIC/COMMUNITY DEVELOPMENT &amp; TRANSPORTATION FROM INCOG.</w:t>
      </w:r>
    </w:p>
    <w:p w:rsidR="0009529A" w:rsidRDefault="00BA75DF" w:rsidP="00BA75DF">
      <w:pPr>
        <w:tabs>
          <w:tab w:val="left" w:pos="4650"/>
        </w:tabs>
        <w:ind w:left="720" w:hanging="720"/>
        <w:jc w:val="both"/>
        <w:rPr>
          <w:b/>
          <w:sz w:val="20"/>
        </w:rPr>
      </w:pPr>
      <w:r>
        <w:rPr>
          <w:b/>
          <w:sz w:val="20"/>
        </w:rPr>
        <w:tab/>
      </w:r>
      <w:r>
        <w:rPr>
          <w:b/>
          <w:sz w:val="20"/>
        </w:rPr>
        <w:tab/>
      </w:r>
    </w:p>
    <w:p w:rsidR="00074030" w:rsidRDefault="003930EC" w:rsidP="00BA75DF">
      <w:pPr>
        <w:tabs>
          <w:tab w:val="left" w:pos="4650"/>
        </w:tabs>
        <w:ind w:left="720" w:hanging="720"/>
        <w:jc w:val="both"/>
        <w:rPr>
          <w:b/>
          <w:sz w:val="20"/>
        </w:rPr>
      </w:pPr>
      <w:r>
        <w:rPr>
          <w:b/>
          <w:sz w:val="20"/>
        </w:rPr>
        <w:t>1</w:t>
      </w:r>
      <w:r w:rsidR="009116B6">
        <w:rPr>
          <w:b/>
          <w:sz w:val="20"/>
        </w:rPr>
        <w:t>9</w:t>
      </w:r>
      <w:r w:rsidR="00074030">
        <w:rPr>
          <w:b/>
          <w:sz w:val="20"/>
        </w:rPr>
        <w:t>.</w:t>
      </w:r>
      <w:r w:rsidR="00074030">
        <w:rPr>
          <w:b/>
          <w:sz w:val="20"/>
        </w:rPr>
        <w:tab/>
        <w:t>DISCUSSION AND APPROPRIATE ACTION RELATED TO PROPOSED EXECUTIVE SESSION TO DISCUSS PERSONEL ISSUES INCLUDING THE EMPLOYMENT, HIRING, APPOINTMENT, RESIGNATION OR PROMOTION OF E</w:t>
      </w:r>
      <w:r w:rsidR="007F5B2A">
        <w:rPr>
          <w:b/>
          <w:sz w:val="20"/>
        </w:rPr>
        <w:t>MPLOYEES PURSUANT TO TITLE 250 O.S.</w:t>
      </w:r>
      <w:r w:rsidR="00074030">
        <w:rPr>
          <w:b/>
          <w:sz w:val="20"/>
        </w:rPr>
        <w:t xml:space="preserve"> SECT</w:t>
      </w:r>
      <w:r w:rsidR="009116B6">
        <w:rPr>
          <w:b/>
          <w:sz w:val="20"/>
        </w:rPr>
        <w:t>ION</w:t>
      </w:r>
      <w:r w:rsidR="00074030">
        <w:rPr>
          <w:b/>
          <w:sz w:val="20"/>
        </w:rPr>
        <w:t xml:space="preserve"> 307-B(1).</w:t>
      </w:r>
    </w:p>
    <w:p w:rsidR="00074030" w:rsidRDefault="00074030" w:rsidP="00BA75DF">
      <w:pPr>
        <w:tabs>
          <w:tab w:val="left" w:pos="4650"/>
        </w:tabs>
        <w:ind w:left="720" w:hanging="720"/>
        <w:jc w:val="both"/>
        <w:rPr>
          <w:b/>
          <w:sz w:val="20"/>
        </w:rPr>
      </w:pPr>
      <w:r>
        <w:rPr>
          <w:b/>
          <w:sz w:val="20"/>
        </w:rPr>
        <w:tab/>
      </w:r>
    </w:p>
    <w:p w:rsidR="0009529A" w:rsidRDefault="007F5B2A" w:rsidP="00D75A28">
      <w:pPr>
        <w:ind w:left="720" w:hanging="720"/>
        <w:jc w:val="both"/>
        <w:rPr>
          <w:b/>
          <w:sz w:val="20"/>
        </w:rPr>
      </w:pPr>
      <w:r>
        <w:rPr>
          <w:b/>
          <w:sz w:val="20"/>
        </w:rPr>
        <w:tab/>
        <w:t>A.  DISCUSSION AND APPROPRIATE ACTION RELATED TO OFFERING FULL TIME EMPLOYMENT TO BRADY KELLY, FIREFIGHTER/EMT.</w:t>
      </w:r>
    </w:p>
    <w:p w:rsidR="0058026F" w:rsidRDefault="00114F9B" w:rsidP="00D75A28">
      <w:pPr>
        <w:ind w:left="720" w:hanging="720"/>
        <w:jc w:val="both"/>
        <w:rPr>
          <w:b/>
          <w:sz w:val="20"/>
        </w:rPr>
      </w:pPr>
      <w:r>
        <w:rPr>
          <w:b/>
          <w:sz w:val="20"/>
        </w:rPr>
        <w:tab/>
      </w:r>
    </w:p>
    <w:p w:rsidR="0058026F" w:rsidRDefault="009116B6" w:rsidP="00D75A28">
      <w:pPr>
        <w:ind w:left="720" w:hanging="720"/>
        <w:jc w:val="both"/>
        <w:rPr>
          <w:b/>
          <w:sz w:val="20"/>
        </w:rPr>
      </w:pPr>
      <w:r>
        <w:rPr>
          <w:b/>
          <w:sz w:val="20"/>
        </w:rPr>
        <w:t>20</w:t>
      </w:r>
      <w:r w:rsidR="007F5B2A">
        <w:rPr>
          <w:b/>
          <w:sz w:val="20"/>
        </w:rPr>
        <w:t xml:space="preserve">. </w:t>
      </w:r>
      <w:r w:rsidR="007F5B2A">
        <w:rPr>
          <w:b/>
          <w:sz w:val="20"/>
        </w:rPr>
        <w:tab/>
        <w:t>CONSIDER AND VOTE TO COME OUT OF</w:t>
      </w:r>
      <w:r w:rsidR="0058026F">
        <w:rPr>
          <w:b/>
          <w:sz w:val="20"/>
        </w:rPr>
        <w:t xml:space="preserve"> EXECUTIVE SESSION.</w:t>
      </w:r>
    </w:p>
    <w:p w:rsidR="007F5B2A" w:rsidRDefault="007F5B2A" w:rsidP="00D75A28">
      <w:pPr>
        <w:ind w:left="720" w:hanging="720"/>
        <w:jc w:val="both"/>
        <w:rPr>
          <w:b/>
          <w:sz w:val="20"/>
        </w:rPr>
      </w:pPr>
    </w:p>
    <w:p w:rsidR="007F5B2A" w:rsidRDefault="003930EC" w:rsidP="00D75A28">
      <w:pPr>
        <w:ind w:left="720" w:hanging="720"/>
        <w:jc w:val="both"/>
        <w:rPr>
          <w:b/>
          <w:sz w:val="20"/>
        </w:rPr>
      </w:pPr>
      <w:r>
        <w:rPr>
          <w:b/>
          <w:sz w:val="20"/>
        </w:rPr>
        <w:t>2</w:t>
      </w:r>
      <w:r w:rsidR="009116B6">
        <w:rPr>
          <w:b/>
          <w:sz w:val="20"/>
        </w:rPr>
        <w:t>1</w:t>
      </w:r>
      <w:r w:rsidR="007F5B2A">
        <w:rPr>
          <w:b/>
          <w:sz w:val="20"/>
        </w:rPr>
        <w:t>.</w:t>
      </w:r>
      <w:r w:rsidR="007F5B2A">
        <w:rPr>
          <w:b/>
          <w:sz w:val="20"/>
        </w:rPr>
        <w:tab/>
        <w:t>READING OF EXECUTIVE SESSION MINUTES.</w:t>
      </w:r>
    </w:p>
    <w:p w:rsidR="007F5B2A" w:rsidRDefault="007F5B2A" w:rsidP="00D75A28">
      <w:pPr>
        <w:ind w:left="720" w:hanging="720"/>
        <w:jc w:val="both"/>
        <w:rPr>
          <w:b/>
          <w:sz w:val="20"/>
        </w:rPr>
      </w:pPr>
    </w:p>
    <w:p w:rsidR="007F5B2A" w:rsidRDefault="003930EC" w:rsidP="00D75A28">
      <w:pPr>
        <w:ind w:left="720" w:hanging="720"/>
        <w:jc w:val="both"/>
        <w:rPr>
          <w:b/>
          <w:sz w:val="20"/>
        </w:rPr>
      </w:pPr>
      <w:r>
        <w:rPr>
          <w:b/>
          <w:sz w:val="20"/>
        </w:rPr>
        <w:t>2</w:t>
      </w:r>
      <w:r w:rsidR="009116B6">
        <w:rPr>
          <w:b/>
          <w:sz w:val="20"/>
        </w:rPr>
        <w:t>2</w:t>
      </w:r>
      <w:r w:rsidR="007F5B2A">
        <w:rPr>
          <w:b/>
          <w:sz w:val="20"/>
        </w:rPr>
        <w:t>.</w:t>
      </w:r>
      <w:r w:rsidR="007F5B2A">
        <w:rPr>
          <w:b/>
          <w:sz w:val="20"/>
        </w:rPr>
        <w:tab/>
        <w:t>DISCUSSION AND APPROPRIATE ACTION AS A RESULT OF DISCUSSION HELD IN EXECUTIVE SESSION PERTAINING TO THE POSSIBLE APPROVAL OF FULL TIME EMPLOYMENT OF BRADY KELLY AS SPERRY FIREFIGHTER/EMT.</w:t>
      </w:r>
    </w:p>
    <w:p w:rsidR="0058026F" w:rsidRDefault="0058026F" w:rsidP="00D75A28">
      <w:pPr>
        <w:ind w:left="720" w:hanging="720"/>
        <w:jc w:val="both"/>
        <w:rPr>
          <w:b/>
          <w:sz w:val="20"/>
        </w:rPr>
      </w:pPr>
    </w:p>
    <w:p w:rsidR="00833576" w:rsidRDefault="003930EC" w:rsidP="00A427D6">
      <w:pPr>
        <w:rPr>
          <w:b/>
          <w:sz w:val="20"/>
        </w:rPr>
      </w:pPr>
      <w:r>
        <w:rPr>
          <w:b/>
          <w:sz w:val="20"/>
        </w:rPr>
        <w:t>2</w:t>
      </w:r>
      <w:r w:rsidR="009116B6">
        <w:rPr>
          <w:b/>
          <w:sz w:val="20"/>
        </w:rPr>
        <w:t>3</w:t>
      </w:r>
      <w:r w:rsidR="007F5B2A">
        <w:rPr>
          <w:b/>
          <w:sz w:val="20"/>
        </w:rPr>
        <w:t>.</w:t>
      </w:r>
      <w:r w:rsidR="00833576">
        <w:rPr>
          <w:b/>
          <w:sz w:val="20"/>
        </w:rPr>
        <w:tab/>
        <w:t>VOTE TO ADJOURN.</w:t>
      </w:r>
    </w:p>
    <w:p w:rsidR="003A4CF5" w:rsidRDefault="003A4CF5" w:rsidP="00EC11FD">
      <w:pPr>
        <w:ind w:left="720" w:hanging="720"/>
        <w:jc w:val="both"/>
        <w:rPr>
          <w:b/>
          <w:sz w:val="20"/>
        </w:rPr>
      </w:pPr>
    </w:p>
    <w:sectPr w:rsidR="003A4CF5" w:rsidSect="00500740">
      <w:headerReference w:type="default" r:id="rId8"/>
      <w:pgSz w:w="12240" w:h="15840" w:code="1"/>
      <w:pgMar w:top="1008" w:right="81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9B" w:rsidRDefault="0061659B">
      <w:r>
        <w:separator/>
      </w:r>
    </w:p>
  </w:endnote>
  <w:endnote w:type="continuationSeparator" w:id="0">
    <w:p w:rsidR="0061659B" w:rsidRDefault="00616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9B" w:rsidRDefault="0061659B">
      <w:r>
        <w:separator/>
      </w:r>
    </w:p>
  </w:footnote>
  <w:footnote w:type="continuationSeparator" w:id="0">
    <w:p w:rsidR="0061659B" w:rsidRDefault="00616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9B" w:rsidRDefault="0061659B" w:rsidP="004C13A1">
    <w:pPr>
      <w:pStyle w:val="Header"/>
      <w:jc w:val="right"/>
      <w:rPr>
        <w:i/>
        <w:sz w:val="18"/>
        <w:szCs w:val="18"/>
      </w:rPr>
    </w:pPr>
    <w:r>
      <w:rPr>
        <w:i/>
        <w:sz w:val="18"/>
        <w:szCs w:val="18"/>
      </w:rPr>
      <w:t xml:space="preserve"> Town Meeting</w:t>
    </w:r>
  </w:p>
  <w:p w:rsidR="0061659B" w:rsidRDefault="0061659B" w:rsidP="004C13A1">
    <w:pPr>
      <w:pStyle w:val="Header"/>
      <w:jc w:val="right"/>
      <w:rPr>
        <w:i/>
        <w:sz w:val="18"/>
        <w:szCs w:val="18"/>
      </w:rPr>
    </w:pPr>
    <w:r>
      <w:rPr>
        <w:i/>
        <w:sz w:val="18"/>
        <w:szCs w:val="18"/>
      </w:rPr>
      <w:t>October 10, 2019</w:t>
    </w:r>
  </w:p>
  <w:p w:rsidR="0061659B" w:rsidRPr="004C13A1" w:rsidRDefault="0061659B"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C723BC">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C723BC">
      <w:rPr>
        <w:i/>
        <w:noProof/>
        <w:sz w:val="18"/>
        <w:szCs w:val="18"/>
      </w:rPr>
      <w:t>2</w:t>
    </w:r>
    <w:r w:rsidRPr="004C13A1">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1E"/>
    <w:rsid w:val="0000760D"/>
    <w:rsid w:val="00011EAF"/>
    <w:rsid w:val="000135D7"/>
    <w:rsid w:val="00037667"/>
    <w:rsid w:val="00042EC6"/>
    <w:rsid w:val="00057863"/>
    <w:rsid w:val="00060006"/>
    <w:rsid w:val="00074030"/>
    <w:rsid w:val="00076C45"/>
    <w:rsid w:val="0008205D"/>
    <w:rsid w:val="00090566"/>
    <w:rsid w:val="0009529A"/>
    <w:rsid w:val="00095EDC"/>
    <w:rsid w:val="000A7A94"/>
    <w:rsid w:val="000B4A8A"/>
    <w:rsid w:val="000C6A13"/>
    <w:rsid w:val="000F3114"/>
    <w:rsid w:val="000F3DA2"/>
    <w:rsid w:val="000F5E6E"/>
    <w:rsid w:val="0010279D"/>
    <w:rsid w:val="00114F9B"/>
    <w:rsid w:val="00121C8D"/>
    <w:rsid w:val="001229D2"/>
    <w:rsid w:val="00124711"/>
    <w:rsid w:val="00131E52"/>
    <w:rsid w:val="00142EAE"/>
    <w:rsid w:val="001432EA"/>
    <w:rsid w:val="00154926"/>
    <w:rsid w:val="00154E26"/>
    <w:rsid w:val="00163650"/>
    <w:rsid w:val="001776A6"/>
    <w:rsid w:val="00185873"/>
    <w:rsid w:val="001913C0"/>
    <w:rsid w:val="001947FD"/>
    <w:rsid w:val="00196610"/>
    <w:rsid w:val="00196C75"/>
    <w:rsid w:val="00197683"/>
    <w:rsid w:val="001A13D5"/>
    <w:rsid w:val="001A252F"/>
    <w:rsid w:val="001B1E86"/>
    <w:rsid w:val="001B5512"/>
    <w:rsid w:val="001C1E1A"/>
    <w:rsid w:val="001C2D57"/>
    <w:rsid w:val="001C2ED2"/>
    <w:rsid w:val="001C52B3"/>
    <w:rsid w:val="001F7879"/>
    <w:rsid w:val="00204DF8"/>
    <w:rsid w:val="00207794"/>
    <w:rsid w:val="0021391E"/>
    <w:rsid w:val="00216029"/>
    <w:rsid w:val="002210DB"/>
    <w:rsid w:val="0023466A"/>
    <w:rsid w:val="0024317D"/>
    <w:rsid w:val="00265309"/>
    <w:rsid w:val="00270014"/>
    <w:rsid w:val="00270866"/>
    <w:rsid w:val="00285B3B"/>
    <w:rsid w:val="002A719A"/>
    <w:rsid w:val="002C5887"/>
    <w:rsid w:val="002C6066"/>
    <w:rsid w:val="002C6BEE"/>
    <w:rsid w:val="002D1CA5"/>
    <w:rsid w:val="002D38B0"/>
    <w:rsid w:val="002D6878"/>
    <w:rsid w:val="002F5AAB"/>
    <w:rsid w:val="00301A3E"/>
    <w:rsid w:val="0030617E"/>
    <w:rsid w:val="00307C1F"/>
    <w:rsid w:val="003100F0"/>
    <w:rsid w:val="003153D6"/>
    <w:rsid w:val="00332C75"/>
    <w:rsid w:val="003451D1"/>
    <w:rsid w:val="0035229A"/>
    <w:rsid w:val="0035576C"/>
    <w:rsid w:val="0035625D"/>
    <w:rsid w:val="00357278"/>
    <w:rsid w:val="00360BB5"/>
    <w:rsid w:val="0036486D"/>
    <w:rsid w:val="00371396"/>
    <w:rsid w:val="00372524"/>
    <w:rsid w:val="00374D86"/>
    <w:rsid w:val="00390899"/>
    <w:rsid w:val="003930EC"/>
    <w:rsid w:val="003A0133"/>
    <w:rsid w:val="003A3844"/>
    <w:rsid w:val="003A4483"/>
    <w:rsid w:val="003A4CF5"/>
    <w:rsid w:val="003B3A2B"/>
    <w:rsid w:val="003B5DA9"/>
    <w:rsid w:val="003B79AA"/>
    <w:rsid w:val="003C7386"/>
    <w:rsid w:val="003D3E80"/>
    <w:rsid w:val="003D3FA3"/>
    <w:rsid w:val="003E0BA3"/>
    <w:rsid w:val="003E553E"/>
    <w:rsid w:val="003F0118"/>
    <w:rsid w:val="003F5966"/>
    <w:rsid w:val="0040463B"/>
    <w:rsid w:val="00413DB5"/>
    <w:rsid w:val="004166B2"/>
    <w:rsid w:val="00417232"/>
    <w:rsid w:val="0042744D"/>
    <w:rsid w:val="004341FA"/>
    <w:rsid w:val="004353C2"/>
    <w:rsid w:val="004447A6"/>
    <w:rsid w:val="00444C72"/>
    <w:rsid w:val="00447FD3"/>
    <w:rsid w:val="00456613"/>
    <w:rsid w:val="00474EFA"/>
    <w:rsid w:val="00475881"/>
    <w:rsid w:val="00484EF3"/>
    <w:rsid w:val="004856B7"/>
    <w:rsid w:val="004872DC"/>
    <w:rsid w:val="00487AA6"/>
    <w:rsid w:val="00491D5F"/>
    <w:rsid w:val="00496286"/>
    <w:rsid w:val="004A11CA"/>
    <w:rsid w:val="004A732F"/>
    <w:rsid w:val="004A7835"/>
    <w:rsid w:val="004C13A1"/>
    <w:rsid w:val="004C3031"/>
    <w:rsid w:val="004C411D"/>
    <w:rsid w:val="004C7D81"/>
    <w:rsid w:val="004D21AD"/>
    <w:rsid w:val="004D4E1F"/>
    <w:rsid w:val="004D5533"/>
    <w:rsid w:val="004E4689"/>
    <w:rsid w:val="004E61ED"/>
    <w:rsid w:val="004E6325"/>
    <w:rsid w:val="004F1576"/>
    <w:rsid w:val="00500740"/>
    <w:rsid w:val="00500F66"/>
    <w:rsid w:val="00501879"/>
    <w:rsid w:val="005020B2"/>
    <w:rsid w:val="00502136"/>
    <w:rsid w:val="00503A54"/>
    <w:rsid w:val="0051042A"/>
    <w:rsid w:val="00510C63"/>
    <w:rsid w:val="00522E61"/>
    <w:rsid w:val="005269C0"/>
    <w:rsid w:val="0052737A"/>
    <w:rsid w:val="00530E14"/>
    <w:rsid w:val="005322E5"/>
    <w:rsid w:val="00533D2E"/>
    <w:rsid w:val="00540E43"/>
    <w:rsid w:val="0054146D"/>
    <w:rsid w:val="00553462"/>
    <w:rsid w:val="005536F4"/>
    <w:rsid w:val="0057714F"/>
    <w:rsid w:val="00577FCD"/>
    <w:rsid w:val="0058026F"/>
    <w:rsid w:val="005831D0"/>
    <w:rsid w:val="00592C80"/>
    <w:rsid w:val="005B18B4"/>
    <w:rsid w:val="005B2842"/>
    <w:rsid w:val="005B4BE5"/>
    <w:rsid w:val="005B760F"/>
    <w:rsid w:val="005B76D8"/>
    <w:rsid w:val="005B7BC4"/>
    <w:rsid w:val="005C0012"/>
    <w:rsid w:val="005C44E8"/>
    <w:rsid w:val="005C76A0"/>
    <w:rsid w:val="005D4209"/>
    <w:rsid w:val="005D51D7"/>
    <w:rsid w:val="005D73B4"/>
    <w:rsid w:val="005E2912"/>
    <w:rsid w:val="005F6628"/>
    <w:rsid w:val="005F6C86"/>
    <w:rsid w:val="00611596"/>
    <w:rsid w:val="00612678"/>
    <w:rsid w:val="0061659B"/>
    <w:rsid w:val="00616EC2"/>
    <w:rsid w:val="00627ED4"/>
    <w:rsid w:val="00630D62"/>
    <w:rsid w:val="0063559D"/>
    <w:rsid w:val="0064440A"/>
    <w:rsid w:val="006616E6"/>
    <w:rsid w:val="00663366"/>
    <w:rsid w:val="006749B7"/>
    <w:rsid w:val="0069045C"/>
    <w:rsid w:val="00696067"/>
    <w:rsid w:val="006A0B02"/>
    <w:rsid w:val="006B24C2"/>
    <w:rsid w:val="006B3123"/>
    <w:rsid w:val="006B4043"/>
    <w:rsid w:val="006E2EF2"/>
    <w:rsid w:val="006E4C9C"/>
    <w:rsid w:val="006E613A"/>
    <w:rsid w:val="006E6376"/>
    <w:rsid w:val="006E6617"/>
    <w:rsid w:val="006E76B7"/>
    <w:rsid w:val="00716ACF"/>
    <w:rsid w:val="007303E1"/>
    <w:rsid w:val="00735286"/>
    <w:rsid w:val="00742B91"/>
    <w:rsid w:val="00752B74"/>
    <w:rsid w:val="00755157"/>
    <w:rsid w:val="00760D31"/>
    <w:rsid w:val="007646F6"/>
    <w:rsid w:val="007652E9"/>
    <w:rsid w:val="0076538A"/>
    <w:rsid w:val="0077791D"/>
    <w:rsid w:val="00781157"/>
    <w:rsid w:val="00786C45"/>
    <w:rsid w:val="007908B5"/>
    <w:rsid w:val="00795F81"/>
    <w:rsid w:val="00796BE3"/>
    <w:rsid w:val="00796CAA"/>
    <w:rsid w:val="007B61BF"/>
    <w:rsid w:val="007C38D0"/>
    <w:rsid w:val="007D6DBD"/>
    <w:rsid w:val="007D6EEE"/>
    <w:rsid w:val="007E7BCD"/>
    <w:rsid w:val="007F4199"/>
    <w:rsid w:val="007F5B2A"/>
    <w:rsid w:val="007F7069"/>
    <w:rsid w:val="00801110"/>
    <w:rsid w:val="00804345"/>
    <w:rsid w:val="00810AD3"/>
    <w:rsid w:val="00817B3F"/>
    <w:rsid w:val="008211B7"/>
    <w:rsid w:val="00822D4C"/>
    <w:rsid w:val="0082382F"/>
    <w:rsid w:val="00833576"/>
    <w:rsid w:val="00833B1E"/>
    <w:rsid w:val="00834598"/>
    <w:rsid w:val="008364CC"/>
    <w:rsid w:val="00842293"/>
    <w:rsid w:val="00846093"/>
    <w:rsid w:val="00851AC6"/>
    <w:rsid w:val="008706F7"/>
    <w:rsid w:val="00876AB9"/>
    <w:rsid w:val="0089068F"/>
    <w:rsid w:val="00891B5F"/>
    <w:rsid w:val="00895DDE"/>
    <w:rsid w:val="00896E04"/>
    <w:rsid w:val="008A31A4"/>
    <w:rsid w:val="008B153F"/>
    <w:rsid w:val="008D0443"/>
    <w:rsid w:val="008D1BA4"/>
    <w:rsid w:val="008D244F"/>
    <w:rsid w:val="008E0F54"/>
    <w:rsid w:val="008F0FC9"/>
    <w:rsid w:val="0090492D"/>
    <w:rsid w:val="00906180"/>
    <w:rsid w:val="009078AB"/>
    <w:rsid w:val="009116B6"/>
    <w:rsid w:val="009118BE"/>
    <w:rsid w:val="00917C75"/>
    <w:rsid w:val="0092200F"/>
    <w:rsid w:val="00923669"/>
    <w:rsid w:val="00931323"/>
    <w:rsid w:val="00931557"/>
    <w:rsid w:val="00931B1A"/>
    <w:rsid w:val="00932BC2"/>
    <w:rsid w:val="00934DE7"/>
    <w:rsid w:val="00935D3A"/>
    <w:rsid w:val="00936CB0"/>
    <w:rsid w:val="00965B13"/>
    <w:rsid w:val="00970660"/>
    <w:rsid w:val="009926A5"/>
    <w:rsid w:val="009942D6"/>
    <w:rsid w:val="009A3163"/>
    <w:rsid w:val="009D469C"/>
    <w:rsid w:val="009E2EA9"/>
    <w:rsid w:val="009E4954"/>
    <w:rsid w:val="009E4D11"/>
    <w:rsid w:val="009E78CD"/>
    <w:rsid w:val="009F52CE"/>
    <w:rsid w:val="009F5EDD"/>
    <w:rsid w:val="009F71A2"/>
    <w:rsid w:val="00A00DC0"/>
    <w:rsid w:val="00A03F97"/>
    <w:rsid w:val="00A13A74"/>
    <w:rsid w:val="00A220D2"/>
    <w:rsid w:val="00A23F6D"/>
    <w:rsid w:val="00A2423A"/>
    <w:rsid w:val="00A24753"/>
    <w:rsid w:val="00A31681"/>
    <w:rsid w:val="00A3235A"/>
    <w:rsid w:val="00A34B8D"/>
    <w:rsid w:val="00A374C2"/>
    <w:rsid w:val="00A415C7"/>
    <w:rsid w:val="00A427D6"/>
    <w:rsid w:val="00A42BA8"/>
    <w:rsid w:val="00A479E9"/>
    <w:rsid w:val="00A53AC5"/>
    <w:rsid w:val="00A560A7"/>
    <w:rsid w:val="00A67C7F"/>
    <w:rsid w:val="00A84435"/>
    <w:rsid w:val="00A96AD3"/>
    <w:rsid w:val="00AA5CBA"/>
    <w:rsid w:val="00AB0D30"/>
    <w:rsid w:val="00AB4937"/>
    <w:rsid w:val="00AB7BC8"/>
    <w:rsid w:val="00AC26AB"/>
    <w:rsid w:val="00AC3E0B"/>
    <w:rsid w:val="00AF0085"/>
    <w:rsid w:val="00B04768"/>
    <w:rsid w:val="00B0668E"/>
    <w:rsid w:val="00B124A7"/>
    <w:rsid w:val="00B23ED4"/>
    <w:rsid w:val="00B31F88"/>
    <w:rsid w:val="00B47FE5"/>
    <w:rsid w:val="00B51B71"/>
    <w:rsid w:val="00B529F5"/>
    <w:rsid w:val="00B6183D"/>
    <w:rsid w:val="00B62F05"/>
    <w:rsid w:val="00B67BA0"/>
    <w:rsid w:val="00B7518A"/>
    <w:rsid w:val="00B7599D"/>
    <w:rsid w:val="00B805DA"/>
    <w:rsid w:val="00B8318F"/>
    <w:rsid w:val="00B8579E"/>
    <w:rsid w:val="00B90345"/>
    <w:rsid w:val="00B94679"/>
    <w:rsid w:val="00B95BD4"/>
    <w:rsid w:val="00BA4456"/>
    <w:rsid w:val="00BA5712"/>
    <w:rsid w:val="00BA5C5C"/>
    <w:rsid w:val="00BA75DF"/>
    <w:rsid w:val="00BB6AE9"/>
    <w:rsid w:val="00BC1DF3"/>
    <w:rsid w:val="00BC349C"/>
    <w:rsid w:val="00BC6F09"/>
    <w:rsid w:val="00BD57A0"/>
    <w:rsid w:val="00BD5991"/>
    <w:rsid w:val="00BE50E2"/>
    <w:rsid w:val="00BF17BB"/>
    <w:rsid w:val="00BF581E"/>
    <w:rsid w:val="00BF6E91"/>
    <w:rsid w:val="00C015E3"/>
    <w:rsid w:val="00C1185E"/>
    <w:rsid w:val="00C133E1"/>
    <w:rsid w:val="00C13FFB"/>
    <w:rsid w:val="00C33085"/>
    <w:rsid w:val="00C52C1A"/>
    <w:rsid w:val="00C64EF8"/>
    <w:rsid w:val="00C6540F"/>
    <w:rsid w:val="00C723BC"/>
    <w:rsid w:val="00C74173"/>
    <w:rsid w:val="00C77170"/>
    <w:rsid w:val="00C82298"/>
    <w:rsid w:val="00C83988"/>
    <w:rsid w:val="00C85AC5"/>
    <w:rsid w:val="00C960E3"/>
    <w:rsid w:val="00CA4329"/>
    <w:rsid w:val="00CB0859"/>
    <w:rsid w:val="00CB1D5F"/>
    <w:rsid w:val="00CC18E2"/>
    <w:rsid w:val="00CC345F"/>
    <w:rsid w:val="00CC7FBD"/>
    <w:rsid w:val="00CD2592"/>
    <w:rsid w:val="00CE1415"/>
    <w:rsid w:val="00CF09E6"/>
    <w:rsid w:val="00D25165"/>
    <w:rsid w:val="00D376C5"/>
    <w:rsid w:val="00D55119"/>
    <w:rsid w:val="00D55513"/>
    <w:rsid w:val="00D61326"/>
    <w:rsid w:val="00D626CB"/>
    <w:rsid w:val="00D65355"/>
    <w:rsid w:val="00D65367"/>
    <w:rsid w:val="00D74CD5"/>
    <w:rsid w:val="00D75A28"/>
    <w:rsid w:val="00D87B0A"/>
    <w:rsid w:val="00D90355"/>
    <w:rsid w:val="00D920FE"/>
    <w:rsid w:val="00D94DCD"/>
    <w:rsid w:val="00DB193E"/>
    <w:rsid w:val="00DC288F"/>
    <w:rsid w:val="00DC4165"/>
    <w:rsid w:val="00DD339B"/>
    <w:rsid w:val="00DD381B"/>
    <w:rsid w:val="00DD4A19"/>
    <w:rsid w:val="00DE1377"/>
    <w:rsid w:val="00DE1957"/>
    <w:rsid w:val="00DE4563"/>
    <w:rsid w:val="00E10C08"/>
    <w:rsid w:val="00E1203F"/>
    <w:rsid w:val="00E205AD"/>
    <w:rsid w:val="00E24B00"/>
    <w:rsid w:val="00E3011E"/>
    <w:rsid w:val="00E40F29"/>
    <w:rsid w:val="00E57D1C"/>
    <w:rsid w:val="00E64060"/>
    <w:rsid w:val="00E64962"/>
    <w:rsid w:val="00E70C11"/>
    <w:rsid w:val="00E7186C"/>
    <w:rsid w:val="00E75BD1"/>
    <w:rsid w:val="00E813C6"/>
    <w:rsid w:val="00E83266"/>
    <w:rsid w:val="00E84F7F"/>
    <w:rsid w:val="00E8612E"/>
    <w:rsid w:val="00E97318"/>
    <w:rsid w:val="00EA02C5"/>
    <w:rsid w:val="00EA210D"/>
    <w:rsid w:val="00EA4EBF"/>
    <w:rsid w:val="00EA5372"/>
    <w:rsid w:val="00EB785C"/>
    <w:rsid w:val="00EB7EB5"/>
    <w:rsid w:val="00EC11FD"/>
    <w:rsid w:val="00EC15A3"/>
    <w:rsid w:val="00ED6F26"/>
    <w:rsid w:val="00ED70C8"/>
    <w:rsid w:val="00EE0789"/>
    <w:rsid w:val="00EE5337"/>
    <w:rsid w:val="00EF2863"/>
    <w:rsid w:val="00EF2FB7"/>
    <w:rsid w:val="00EF5AED"/>
    <w:rsid w:val="00F02743"/>
    <w:rsid w:val="00F02C59"/>
    <w:rsid w:val="00F30B10"/>
    <w:rsid w:val="00F43EF1"/>
    <w:rsid w:val="00F55401"/>
    <w:rsid w:val="00F745ED"/>
    <w:rsid w:val="00F815AE"/>
    <w:rsid w:val="00F8523B"/>
    <w:rsid w:val="00F93E41"/>
    <w:rsid w:val="00FA4547"/>
    <w:rsid w:val="00FB035A"/>
    <w:rsid w:val="00FB4972"/>
    <w:rsid w:val="00FC0C72"/>
    <w:rsid w:val="00FD67E9"/>
    <w:rsid w:val="00FE0D20"/>
    <w:rsid w:val="00FE2D9E"/>
    <w:rsid w:val="00FF3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BC07AF-6804-4E5E-838D-87235FD1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C8366-C70A-4322-A911-6B4C8B9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Debra Burch</cp:lastModifiedBy>
  <cp:revision>2</cp:revision>
  <cp:lastPrinted>2019-10-09T14:30:00Z</cp:lastPrinted>
  <dcterms:created xsi:type="dcterms:W3CDTF">2019-10-10T15:25:00Z</dcterms:created>
  <dcterms:modified xsi:type="dcterms:W3CDTF">2019-10-10T15:25:00Z</dcterms:modified>
</cp:coreProperties>
</file>